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A4" w:rsidRDefault="003179A4" w:rsidP="003179A4">
      <w:pPr>
        <w:rPr>
          <w:rFonts w:ascii="黑体" w:eastAsia="黑体" w:hAnsi="黑体" w:cs="宋体"/>
          <w:sz w:val="32"/>
          <w:szCs w:val="32"/>
        </w:rPr>
      </w:pPr>
      <w:r w:rsidRPr="00E80BC6">
        <w:rPr>
          <w:rFonts w:ascii="黑体" w:eastAsia="黑体" w:hAnsi="黑体" w:cs="宋体" w:hint="eastAsia"/>
          <w:sz w:val="32"/>
          <w:szCs w:val="32"/>
        </w:rPr>
        <w:t>附件</w:t>
      </w:r>
      <w:r w:rsidR="005B66B8">
        <w:rPr>
          <w:rFonts w:ascii="黑体" w:eastAsia="黑体" w:hAnsi="黑体" w:cs="宋体" w:hint="eastAsia"/>
          <w:sz w:val="32"/>
          <w:szCs w:val="32"/>
        </w:rPr>
        <w:t>2</w:t>
      </w:r>
    </w:p>
    <w:p w:rsidR="003179A4" w:rsidRDefault="003179A4" w:rsidP="003179A4">
      <w:pPr>
        <w:rPr>
          <w:rFonts w:ascii="黑体" w:eastAsia="黑体" w:hAnsi="黑体" w:cs="宋体"/>
          <w:sz w:val="32"/>
          <w:szCs w:val="32"/>
        </w:rPr>
      </w:pPr>
    </w:p>
    <w:p w:rsidR="003179A4" w:rsidRDefault="003179A4" w:rsidP="003179A4">
      <w:pPr>
        <w:rPr>
          <w:rFonts w:ascii="黑体" w:eastAsia="黑体" w:hAnsi="黑体" w:cs="宋体"/>
          <w:sz w:val="32"/>
          <w:szCs w:val="32"/>
        </w:rPr>
      </w:pPr>
    </w:p>
    <w:p w:rsidR="003179A4" w:rsidRPr="00E80BC6" w:rsidRDefault="003179A4" w:rsidP="003179A4">
      <w:pPr>
        <w:rPr>
          <w:rFonts w:ascii="黑体" w:eastAsia="黑体" w:hAnsi="黑体" w:cs="宋体"/>
          <w:sz w:val="32"/>
          <w:szCs w:val="32"/>
        </w:rPr>
      </w:pPr>
    </w:p>
    <w:p w:rsidR="003179A4" w:rsidRDefault="003179A4" w:rsidP="003179A4">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20</w:t>
      </w:r>
      <w:r w:rsidR="00113EE8">
        <w:rPr>
          <w:rFonts w:ascii="方正小标宋简体" w:eastAsia="方正小标宋简体" w:hAnsi="宋体" w:cs="宋体" w:hint="eastAsia"/>
          <w:sz w:val="44"/>
          <w:szCs w:val="44"/>
        </w:rPr>
        <w:t>20</w:t>
      </w:r>
      <w:r>
        <w:rPr>
          <w:rFonts w:ascii="方正小标宋简体" w:eastAsia="方正小标宋简体" w:hAnsi="宋体" w:cs="宋体" w:hint="eastAsia"/>
          <w:sz w:val="44"/>
          <w:szCs w:val="44"/>
        </w:rPr>
        <w:t>年企业（产品）品牌价值评价</w:t>
      </w:r>
    </w:p>
    <w:p w:rsidR="003179A4" w:rsidRDefault="003179A4" w:rsidP="003179A4">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3179A4" w:rsidRDefault="003179A4" w:rsidP="003179A4">
      <w:pPr>
        <w:jc w:val="center"/>
        <w:rPr>
          <w:rFonts w:ascii="方正小标宋简体" w:eastAsia="方正小标宋简体" w:hAnsi="宋体" w:cs="宋体"/>
          <w:sz w:val="44"/>
          <w:szCs w:val="44"/>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企业名称（盖章）：_________________________</w:t>
      </w: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推荐单位（盖章）：_________________________</w:t>
      </w: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填报日期：</w:t>
      </w:r>
      <w:r>
        <w:rPr>
          <w:rFonts w:ascii="方正仿宋简体" w:eastAsia="方正仿宋简体" w:hAnsi="宋体" w:cs="宋体" w:hint="eastAsia"/>
          <w:sz w:val="32"/>
          <w:szCs w:val="32"/>
        </w:rPr>
        <w:softHyphen/>
        <w:t>_______________________________</w:t>
      </w: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spacing w:line="540" w:lineRule="exact"/>
        <w:jc w:val="center"/>
        <w:rPr>
          <w:rFonts w:ascii="黑体" w:eastAsia="黑体" w:hAnsi="黑体" w:cs="宋体"/>
          <w:sz w:val="32"/>
          <w:szCs w:val="32"/>
        </w:rPr>
      </w:pPr>
    </w:p>
    <w:p w:rsidR="003179A4" w:rsidRPr="006C381F" w:rsidRDefault="003179A4" w:rsidP="006C381F">
      <w:pPr>
        <w:spacing w:line="540" w:lineRule="exact"/>
        <w:jc w:val="center"/>
        <w:rPr>
          <w:rFonts w:ascii="黑体" w:eastAsia="黑体" w:hAnsi="黑体" w:cs="宋体"/>
          <w:sz w:val="32"/>
          <w:szCs w:val="32"/>
        </w:rPr>
      </w:pPr>
      <w:r>
        <w:rPr>
          <w:rFonts w:ascii="黑体" w:eastAsia="黑体" w:hAnsi="黑体" w:cs="宋体" w:hint="eastAsia"/>
          <w:sz w:val="32"/>
          <w:szCs w:val="32"/>
        </w:rPr>
        <w:t>二〇</w:t>
      </w:r>
      <w:r w:rsidR="00113EE8">
        <w:rPr>
          <w:rFonts w:ascii="黑体" w:eastAsia="黑体" w:hAnsi="黑体" w:cs="宋体" w:hint="eastAsia"/>
          <w:sz w:val="32"/>
          <w:szCs w:val="32"/>
        </w:rPr>
        <w:t>二〇</w:t>
      </w:r>
      <w:r>
        <w:rPr>
          <w:rFonts w:ascii="黑体" w:eastAsia="黑体" w:hAnsi="黑体" w:cs="宋体" w:hint="eastAsia"/>
          <w:sz w:val="32"/>
          <w:szCs w:val="32"/>
        </w:rPr>
        <w:t>年</w:t>
      </w:r>
    </w:p>
    <w:p w:rsidR="003179A4" w:rsidRDefault="003179A4" w:rsidP="003179A4">
      <w:pPr>
        <w:spacing w:line="540" w:lineRule="exact"/>
        <w:jc w:val="center"/>
        <w:rPr>
          <w:rFonts w:ascii="方正小标宋简体" w:eastAsia="方正小标宋简体" w:hAnsi="黑体" w:cs="宋体"/>
          <w:sz w:val="18"/>
          <w:szCs w:val="18"/>
        </w:rPr>
      </w:pPr>
      <w:r>
        <w:rPr>
          <w:rFonts w:ascii="方正小标宋简体" w:eastAsia="方正小标宋简体" w:hAnsi="黑体" w:cs="宋体" w:hint="eastAsia"/>
          <w:sz w:val="36"/>
          <w:szCs w:val="36"/>
        </w:rPr>
        <w:lastRenderedPageBreak/>
        <w:t>填 报 说 明</w:t>
      </w:r>
    </w:p>
    <w:p w:rsidR="003179A4" w:rsidRDefault="003179A4" w:rsidP="003179A4">
      <w:pPr>
        <w:spacing w:line="540" w:lineRule="exact"/>
        <w:rPr>
          <w:rFonts w:ascii="宋体" w:hAnsi="宋体" w:cs="宋体"/>
          <w:sz w:val="18"/>
          <w:szCs w:val="18"/>
        </w:rPr>
      </w:pPr>
    </w:p>
    <w:p w:rsidR="003179A4" w:rsidRDefault="003179A4" w:rsidP="003179A4">
      <w:pPr>
        <w:spacing w:line="540" w:lineRule="exact"/>
        <w:ind w:firstLineChars="200" w:firstLine="544"/>
        <w:rPr>
          <w:rFonts w:ascii="方正仿宋简体" w:eastAsia="方正仿宋简体" w:hAnsi="宋体" w:cs="宋体"/>
          <w:sz w:val="28"/>
          <w:szCs w:val="28"/>
        </w:rPr>
      </w:pPr>
      <w:r w:rsidRPr="00174EE3">
        <w:rPr>
          <w:rFonts w:ascii="方正仿宋简体" w:eastAsia="方正仿宋简体" w:hAnsi="宋体" w:cs="宋体" w:hint="eastAsia"/>
          <w:sz w:val="28"/>
          <w:szCs w:val="28"/>
        </w:rPr>
        <w:t>（1）各项内容须如实填写，</w:t>
      </w:r>
      <w:r w:rsidR="00174EE3">
        <w:rPr>
          <w:rFonts w:ascii="方正仿宋简体" w:eastAsia="方正仿宋简体" w:hAnsi="宋体" w:cs="宋体" w:hint="eastAsia"/>
          <w:sz w:val="28"/>
          <w:szCs w:val="28"/>
        </w:rPr>
        <w:t>不得空缺。带“□”的项目，请选择相应的符合项在“□”内打“√”</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（2）企业需选择参评主体为企业品牌或产品品牌（二者选择其一）。评价企业品牌需要提供以企业集团为主体的财务数据，</w:t>
      </w:r>
      <w:r w:rsidR="00EF6FF0">
        <w:rPr>
          <w:rFonts w:ascii="方正仿宋简体" w:eastAsia="方正仿宋简体" w:hAnsi="宋体" w:cs="宋体" w:hint="eastAsia"/>
          <w:sz w:val="28"/>
          <w:szCs w:val="28"/>
        </w:rPr>
        <w:t>评价</w:t>
      </w:r>
      <w:r>
        <w:rPr>
          <w:rFonts w:ascii="方正仿宋简体" w:eastAsia="方正仿宋简体" w:hAnsi="宋体" w:cs="宋体" w:hint="eastAsia"/>
          <w:sz w:val="28"/>
          <w:szCs w:val="28"/>
        </w:rPr>
        <w:t>产品品牌</w:t>
      </w:r>
      <w:r w:rsidR="00EF6FF0">
        <w:rPr>
          <w:rFonts w:ascii="方正仿宋简体" w:eastAsia="方正仿宋简体" w:hAnsi="宋体" w:cs="宋体" w:hint="eastAsia"/>
          <w:sz w:val="28"/>
          <w:szCs w:val="28"/>
        </w:rPr>
        <w:t>需要提供</w:t>
      </w:r>
      <w:r>
        <w:rPr>
          <w:rFonts w:ascii="方正仿宋简体" w:eastAsia="方正仿宋简体" w:hAnsi="宋体" w:cs="宋体" w:hint="eastAsia"/>
          <w:sz w:val="28"/>
          <w:szCs w:val="28"/>
        </w:rPr>
        <w:t>该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（3）企业下属所有产品品牌名称是指企业所生产、经营的依附于具体产品（或服务）的品牌名称。</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（4）主营产品请按照具体产品</w:t>
      </w:r>
      <w:r w:rsidR="00D70711">
        <w:rPr>
          <w:rFonts w:ascii="方正仿宋简体" w:eastAsia="方正仿宋简体" w:hAnsi="宋体" w:cs="宋体" w:hint="eastAsia"/>
          <w:sz w:val="28"/>
          <w:szCs w:val="28"/>
        </w:rPr>
        <w:t>销售</w:t>
      </w:r>
      <w:r>
        <w:rPr>
          <w:rFonts w:ascii="方正仿宋简体" w:eastAsia="方正仿宋简体" w:hAnsi="宋体" w:cs="宋体" w:hint="eastAsia"/>
          <w:sz w:val="28"/>
          <w:szCs w:val="28"/>
        </w:rPr>
        <w:t>收入占企业总</w:t>
      </w:r>
      <w:r w:rsidR="00D70711">
        <w:rPr>
          <w:rFonts w:ascii="方正仿宋简体" w:eastAsia="方正仿宋简体" w:hAnsi="宋体" w:cs="宋体" w:hint="eastAsia"/>
          <w:sz w:val="28"/>
          <w:szCs w:val="28"/>
        </w:rPr>
        <w:t>销售</w:t>
      </w:r>
      <w:r>
        <w:rPr>
          <w:rFonts w:ascii="方正仿宋简体" w:eastAsia="方正仿宋简体" w:hAnsi="宋体" w:cs="宋体" w:hint="eastAsia"/>
          <w:sz w:val="28"/>
          <w:szCs w:val="28"/>
        </w:rPr>
        <w:t>收入</w:t>
      </w:r>
      <w:r w:rsidR="00D70711">
        <w:rPr>
          <w:rFonts w:ascii="方正仿宋简体" w:eastAsia="方正仿宋简体" w:hAnsi="宋体" w:cs="宋体" w:hint="eastAsia"/>
          <w:sz w:val="28"/>
          <w:szCs w:val="28"/>
        </w:rPr>
        <w:t>的</w:t>
      </w:r>
      <w:r>
        <w:rPr>
          <w:rFonts w:ascii="方正仿宋简体" w:eastAsia="方正仿宋简体" w:hAnsi="宋体" w:cs="宋体" w:hint="eastAsia"/>
          <w:sz w:val="28"/>
          <w:szCs w:val="28"/>
        </w:rPr>
        <w:t>比重从高到低依次填写。</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（5）</w:t>
      </w:r>
      <w:r w:rsidR="00692DD8" w:rsidRPr="00692DD8">
        <w:rPr>
          <w:rFonts w:ascii="方正仿宋简体" w:eastAsia="方正仿宋简体" w:hAnsi="宋体" w:cs="宋体" w:hint="eastAsia"/>
          <w:sz w:val="28"/>
          <w:szCs w:val="28"/>
        </w:rPr>
        <w:t>所属行业依据《国民经济行业分类》（GB/T4754-2017）填写。如果涉及多个行业，请按照企业在各行业中的销售收入占企业总销售收入的比重从高到低依次填写对应的行业。</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（6）财务数据应根据经过审计的财务报表如实填写，截止日期为201</w:t>
      </w:r>
      <w:r w:rsidR="00113EE8">
        <w:rPr>
          <w:rFonts w:ascii="方正仿宋简体" w:eastAsia="方正仿宋简体" w:hAnsi="宋体" w:cs="宋体" w:hint="eastAsia"/>
          <w:sz w:val="28"/>
          <w:szCs w:val="28"/>
        </w:rPr>
        <w:t>9</w:t>
      </w:r>
      <w:r>
        <w:rPr>
          <w:rFonts w:ascii="方正仿宋简体" w:eastAsia="方正仿宋简体" w:hAnsi="宋体" w:cs="宋体" w:hint="eastAsia"/>
          <w:sz w:val="28"/>
          <w:szCs w:val="28"/>
        </w:rPr>
        <w:t>年12月31日。</w:t>
      </w:r>
      <w:r w:rsidRPr="007F7883">
        <w:rPr>
          <w:rFonts w:ascii="方正仿宋简体" w:eastAsia="方正仿宋简体" w:hAnsi="宋体" w:cs="宋体" w:hint="eastAsia"/>
          <w:b/>
          <w:sz w:val="28"/>
          <w:szCs w:val="28"/>
          <w:u w:val="single"/>
        </w:rPr>
        <w:t>均以万元</w:t>
      </w:r>
      <w:r w:rsidR="00EF6FF0">
        <w:rPr>
          <w:rFonts w:ascii="方正仿宋简体" w:eastAsia="方正仿宋简体" w:hAnsi="宋体" w:cs="宋体" w:hint="eastAsia"/>
          <w:b/>
          <w:sz w:val="28"/>
          <w:szCs w:val="28"/>
          <w:u w:val="single"/>
        </w:rPr>
        <w:t>人民币</w:t>
      </w:r>
      <w:r w:rsidRPr="007F7883">
        <w:rPr>
          <w:rFonts w:ascii="方正仿宋简体" w:eastAsia="方正仿宋简体" w:hAnsi="宋体" w:cs="宋体" w:hint="eastAsia"/>
          <w:b/>
          <w:sz w:val="28"/>
          <w:szCs w:val="28"/>
          <w:u w:val="single"/>
        </w:rPr>
        <w:t>为单位</w:t>
      </w:r>
      <w:r>
        <w:rPr>
          <w:rFonts w:ascii="方正仿宋简体" w:eastAsia="方正仿宋简体" w:hAnsi="宋体" w:cs="宋体" w:hint="eastAsia"/>
          <w:sz w:val="28"/>
          <w:szCs w:val="28"/>
        </w:rPr>
        <w:t>，并需精确到小数点后两位，并请提交近4年的财务报表。第</w:t>
      </w:r>
      <w:r>
        <w:rPr>
          <w:rFonts w:ascii="方正仿宋简体" w:eastAsia="方正仿宋简体" w:hAnsi="宋体" w:cs="宋体" w:hint="eastAsia"/>
          <w:color w:val="000000"/>
          <w:sz w:val="28"/>
          <w:szCs w:val="28"/>
        </w:rPr>
        <w:t>1</w:t>
      </w:r>
      <w:r w:rsidR="006B4573">
        <w:rPr>
          <w:rFonts w:ascii="方正仿宋简体" w:eastAsia="方正仿宋简体" w:hAnsi="宋体" w:cs="宋体" w:hint="eastAsia"/>
          <w:color w:val="000000"/>
          <w:sz w:val="28"/>
          <w:szCs w:val="28"/>
        </w:rPr>
        <w:t>4</w:t>
      </w:r>
      <w:r>
        <w:rPr>
          <w:rFonts w:ascii="方正仿宋简体" w:eastAsia="方正仿宋简体" w:hAnsi="宋体" w:cs="宋体" w:hint="eastAsia"/>
          <w:sz w:val="28"/>
          <w:szCs w:val="28"/>
        </w:rPr>
        <w:t>项“品牌建设经费投入</w:t>
      </w:r>
      <w:r w:rsidR="00754AFB">
        <w:rPr>
          <w:rFonts w:ascii="方正仿宋简体" w:eastAsia="方正仿宋简体" w:hAnsi="宋体" w:cs="宋体" w:hint="eastAsia"/>
          <w:sz w:val="28"/>
          <w:szCs w:val="28"/>
        </w:rPr>
        <w:t>额</w:t>
      </w:r>
      <w:r>
        <w:rPr>
          <w:rFonts w:ascii="方正仿宋简体" w:eastAsia="方正仿宋简体" w:hAnsi="宋体" w:cs="宋体" w:hint="eastAsia"/>
          <w:sz w:val="28"/>
          <w:szCs w:val="28"/>
        </w:rPr>
        <w:t>”是指与品牌经营、管理、宣传、推广、维护等活动有关的经费投入合计。</w:t>
      </w:r>
    </w:p>
    <w:p w:rsidR="00144D8A" w:rsidRDefault="003179A4" w:rsidP="00144D8A">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（7）</w:t>
      </w:r>
      <w:r w:rsidR="00692DD8" w:rsidRPr="00692DD8">
        <w:rPr>
          <w:rFonts w:ascii="方正仿宋简体" w:eastAsia="方正仿宋简体" w:hAnsi="宋体" w:cs="宋体" w:hint="eastAsia"/>
          <w:sz w:val="28"/>
          <w:szCs w:val="28"/>
        </w:rPr>
        <w:t>企业需选择所属行业进行填报。例如，机械设备制造业请选择“企业（产品）-机械设备制造业”表格进行填报。若无所属行业，请选择“企</w:t>
      </w:r>
      <w:r w:rsidR="00692DD8" w:rsidRPr="00692DD8">
        <w:rPr>
          <w:rFonts w:ascii="方正仿宋简体" w:eastAsia="方正仿宋简体" w:hAnsi="宋体" w:cs="宋体" w:hint="eastAsia"/>
          <w:sz w:val="28"/>
          <w:szCs w:val="28"/>
        </w:rPr>
        <w:lastRenderedPageBreak/>
        <w:t>业（产品）-其他行业”表格进行填报。部分综合评</w:t>
      </w:r>
      <w:r w:rsidR="00692DD8">
        <w:rPr>
          <w:rFonts w:ascii="方正仿宋简体" w:eastAsia="方正仿宋简体" w:hAnsi="宋体" w:cs="宋体" w:hint="eastAsia"/>
          <w:sz w:val="28"/>
          <w:szCs w:val="28"/>
        </w:rPr>
        <w:t>价指标需提供相关证明材料，请选择最能代表品牌实力的证明材料提交</w:t>
      </w:r>
      <w:r w:rsidR="00144D8A">
        <w:rPr>
          <w:rFonts w:ascii="方正仿宋简体" w:eastAsia="方正仿宋简体" w:hAnsi="宋体" w:cs="宋体" w:hint="eastAsia"/>
          <w:sz w:val="28"/>
          <w:szCs w:val="28"/>
        </w:rPr>
        <w:t>。</w:t>
      </w:r>
    </w:p>
    <w:p w:rsidR="003179A4" w:rsidRDefault="00144D8A" w:rsidP="005864FA">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w:t>
      </w:r>
      <w:r w:rsidRPr="00144D8A">
        <w:rPr>
          <w:rFonts w:ascii="方正仿宋简体" w:eastAsia="方正仿宋简体" w:hAnsi="宋体" w:cs="宋体" w:hint="eastAsia"/>
          <w:sz w:val="28"/>
          <w:szCs w:val="28"/>
        </w:rPr>
        <w:t>8）</w:t>
      </w:r>
      <w:r w:rsidR="005864FA" w:rsidRPr="005864FA">
        <w:rPr>
          <w:rFonts w:ascii="方正仿宋简体" w:eastAsia="方正仿宋简体" w:hAnsi="宋体" w:cs="宋体" w:hint="eastAsia"/>
          <w:sz w:val="28"/>
          <w:szCs w:val="28"/>
        </w:rPr>
        <w:t>企业填报完成后需打印数据信息填报表，签字并加盖公章，扫描上传。由有关单位进行初审，并出具审查意见。</w:t>
      </w: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B107CC" w:rsidRDefault="00B107CC"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3442B4" w:rsidRDefault="003442B4" w:rsidP="003179A4">
      <w:pPr>
        <w:jc w:val="center"/>
        <w:rPr>
          <w:rFonts w:ascii="方正仿宋简体" w:eastAsia="方正仿宋简体" w:hAnsi="宋体" w:cs="宋体"/>
          <w:sz w:val="28"/>
          <w:szCs w:val="28"/>
        </w:rPr>
      </w:pPr>
    </w:p>
    <w:p w:rsidR="003442B4" w:rsidRDefault="003442B4" w:rsidP="003179A4">
      <w:pPr>
        <w:jc w:val="center"/>
        <w:rPr>
          <w:rFonts w:ascii="方正仿宋简体" w:eastAsia="方正仿宋简体" w:hAnsi="宋体" w:cs="宋体"/>
          <w:sz w:val="28"/>
          <w:szCs w:val="28"/>
        </w:rPr>
      </w:pPr>
    </w:p>
    <w:p w:rsidR="003442B4" w:rsidRDefault="003442B4" w:rsidP="003179A4">
      <w:pPr>
        <w:jc w:val="center"/>
        <w:rPr>
          <w:rFonts w:ascii="方正仿宋简体" w:eastAsia="方正仿宋简体" w:hAnsi="宋体" w:cs="宋体"/>
          <w:sz w:val="28"/>
          <w:szCs w:val="28"/>
        </w:rPr>
      </w:pPr>
    </w:p>
    <w:p w:rsidR="003442B4" w:rsidRDefault="003442B4" w:rsidP="003179A4">
      <w:pPr>
        <w:jc w:val="center"/>
        <w:rPr>
          <w:rFonts w:ascii="方正仿宋简体" w:eastAsia="方正仿宋简体" w:hAnsi="宋体" w:cs="宋体"/>
          <w:sz w:val="28"/>
          <w:szCs w:val="28"/>
        </w:rPr>
      </w:pPr>
    </w:p>
    <w:p w:rsidR="00D851B2" w:rsidRDefault="00D851B2" w:rsidP="003179A4">
      <w:pPr>
        <w:jc w:val="center"/>
        <w:rPr>
          <w:rFonts w:ascii="方正仿宋简体" w:eastAsia="方正仿宋简体" w:hAnsi="宋体" w:cs="宋体"/>
          <w:sz w:val="28"/>
          <w:szCs w:val="28"/>
        </w:rPr>
      </w:pPr>
    </w:p>
    <w:p w:rsidR="003B53B5" w:rsidRDefault="003B53B5" w:rsidP="003179A4">
      <w:pPr>
        <w:jc w:val="center"/>
        <w:rPr>
          <w:rFonts w:ascii="方正仿宋简体" w:eastAsia="方正仿宋简体" w:hAnsi="宋体" w:cs="宋体"/>
          <w:sz w:val="28"/>
          <w:szCs w:val="28"/>
        </w:rPr>
      </w:pPr>
    </w:p>
    <w:p w:rsidR="00101C7B" w:rsidRPr="00D851B2" w:rsidRDefault="00101C7B" w:rsidP="003179A4">
      <w:pPr>
        <w:jc w:val="center"/>
        <w:rPr>
          <w:rFonts w:ascii="方正仿宋简体" w:eastAsia="方正仿宋简体" w:hAnsi="宋体" w:cs="宋体"/>
          <w:sz w:val="28"/>
          <w:szCs w:val="28"/>
        </w:rPr>
      </w:pPr>
    </w:p>
    <w:p w:rsidR="003179A4" w:rsidRDefault="003179A4" w:rsidP="003179A4">
      <w:pPr>
        <w:spacing w:line="594" w:lineRule="exact"/>
        <w:jc w:val="center"/>
        <w:rPr>
          <w:rFonts w:ascii="宋体" w:hAnsi="宋体" w:cs="宋体"/>
          <w:sz w:val="36"/>
          <w:szCs w:val="36"/>
        </w:rPr>
      </w:pPr>
      <w:r>
        <w:rPr>
          <w:rFonts w:ascii="方正小标宋简体" w:eastAsia="方正小标宋简体" w:hAnsi="宋体" w:cs="宋体" w:hint="eastAsia"/>
          <w:sz w:val="36"/>
          <w:szCs w:val="36"/>
        </w:rPr>
        <w:lastRenderedPageBreak/>
        <w:t>20</w:t>
      </w:r>
      <w:r w:rsidR="00113EE8">
        <w:rPr>
          <w:rFonts w:ascii="方正小标宋简体" w:eastAsia="方正小标宋简体" w:hAnsi="宋体" w:cs="宋体" w:hint="eastAsia"/>
          <w:sz w:val="36"/>
          <w:szCs w:val="36"/>
        </w:rPr>
        <w:t>20</w:t>
      </w:r>
      <w:r>
        <w:rPr>
          <w:rFonts w:ascii="方正小标宋简体" w:eastAsia="方正小标宋简体" w:hAnsi="宋体" w:cs="宋体" w:hint="eastAsia"/>
          <w:sz w:val="36"/>
          <w:szCs w:val="36"/>
        </w:rPr>
        <w:t>年企业（产品）品牌价值评价数据信息填报表</w:t>
      </w:r>
    </w:p>
    <w:p w:rsidR="003179A4" w:rsidRDefault="003179A4" w:rsidP="003179A4">
      <w:pPr>
        <w:spacing w:line="594" w:lineRule="exact"/>
        <w:jc w:val="center"/>
        <w:rPr>
          <w:rFonts w:ascii="宋体" w:hAnsi="宋体" w:cs="宋体"/>
          <w:sz w:val="18"/>
          <w:szCs w:val="18"/>
        </w:rPr>
      </w:pPr>
    </w:p>
    <w:tbl>
      <w:tblPr>
        <w:tblW w:w="959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998"/>
        <w:gridCol w:w="122"/>
        <w:gridCol w:w="16"/>
        <w:gridCol w:w="46"/>
        <w:gridCol w:w="77"/>
        <w:gridCol w:w="218"/>
        <w:gridCol w:w="1196"/>
        <w:gridCol w:w="205"/>
        <w:gridCol w:w="211"/>
        <w:gridCol w:w="1485"/>
        <w:gridCol w:w="69"/>
        <w:gridCol w:w="372"/>
        <w:gridCol w:w="1255"/>
        <w:gridCol w:w="102"/>
        <w:gridCol w:w="1631"/>
      </w:tblGrid>
      <w:tr w:rsidR="003179A4" w:rsidTr="00C17356">
        <w:trPr>
          <w:trHeight w:val="761"/>
          <w:jc w:val="center"/>
        </w:trPr>
        <w:tc>
          <w:tcPr>
            <w:tcW w:w="9596" w:type="dxa"/>
            <w:gridSpan w:val="16"/>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一、企业基本信息</w:t>
            </w:r>
          </w:p>
        </w:tc>
      </w:tr>
      <w:tr w:rsidR="003179A4" w:rsidTr="00C17356">
        <w:trPr>
          <w:trHeight w:val="809"/>
          <w:jc w:val="center"/>
        </w:trPr>
        <w:tc>
          <w:tcPr>
            <w:tcW w:w="2591" w:type="dxa"/>
            <w:gridSpan w:val="2"/>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jc w:val="center"/>
              <w:rPr>
                <w:rFonts w:ascii="方正仿宋简体" w:eastAsia="方正仿宋简体" w:hAnsi="宋体" w:cs="宋体"/>
                <w:b/>
                <w:sz w:val="32"/>
                <w:szCs w:val="32"/>
              </w:rPr>
            </w:pPr>
            <w:r>
              <w:rPr>
                <w:rFonts w:ascii="方正仿宋简体" w:eastAsia="方正仿宋简体" w:hAnsi="宋体" w:cs="宋体" w:hint="eastAsia"/>
                <w:b/>
                <w:sz w:val="32"/>
                <w:szCs w:val="32"/>
              </w:rPr>
              <w:t>参评主体</w:t>
            </w:r>
          </w:p>
        </w:tc>
        <w:tc>
          <w:tcPr>
            <w:tcW w:w="7005" w:type="dxa"/>
            <w:gridSpan w:val="14"/>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firstLineChars="200" w:firstLine="627"/>
              <w:jc w:val="center"/>
              <w:rPr>
                <w:rFonts w:ascii="方正黑体简体" w:eastAsia="方正黑体简体" w:hAnsi="宋体" w:cs="宋体"/>
                <w:b/>
                <w:sz w:val="32"/>
                <w:szCs w:val="32"/>
              </w:rPr>
            </w:pPr>
            <w:r>
              <w:rPr>
                <w:rFonts w:ascii="方正仿宋简体" w:eastAsia="方正仿宋简体" w:hAnsi="宋体" w:cs="宋体" w:hint="eastAsia"/>
                <w:b/>
                <w:sz w:val="32"/>
                <w:szCs w:val="32"/>
              </w:rPr>
              <w:t>□企业品牌          □ 产品品牌</w:t>
            </w:r>
          </w:p>
        </w:tc>
      </w:tr>
      <w:tr w:rsidR="003179A4" w:rsidTr="00C17356">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00" w:lineRule="atLeast"/>
              <w:ind w:rightChars="-18" w:right="-36"/>
              <w:rPr>
                <w:rFonts w:ascii="宋体" w:hAnsi="宋体" w:cs="宋体"/>
                <w:sz w:val="18"/>
                <w:szCs w:val="18"/>
              </w:rPr>
            </w:pPr>
            <w:r>
              <w:rPr>
                <w:rFonts w:ascii="方正仿宋简体" w:eastAsia="方正仿宋简体" w:hAnsi="宋体" w:cs="宋体" w:hint="eastAsia"/>
                <w:sz w:val="24"/>
              </w:rPr>
              <w:t>企业名称</w:t>
            </w:r>
          </w:p>
        </w:tc>
        <w:tc>
          <w:tcPr>
            <w:tcW w:w="3089" w:type="dxa"/>
            <w:gridSpan w:val="9"/>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554" w:type="dxa"/>
            <w:gridSpan w:val="2"/>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企业（产品）</w:t>
            </w:r>
          </w:p>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品牌标识</w:t>
            </w:r>
          </w:p>
        </w:tc>
        <w:tc>
          <w:tcPr>
            <w:tcW w:w="3360" w:type="dxa"/>
            <w:gridSpan w:val="4"/>
            <w:vMerge w:val="restart"/>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（提供矢量图或TIF、JPG（不小于400k）格式图）</w:t>
            </w:r>
          </w:p>
        </w:tc>
      </w:tr>
      <w:tr w:rsidR="003179A4" w:rsidTr="00C17356">
        <w:trPr>
          <w:trHeight w:val="888"/>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企业（产品）品牌名称</w:t>
            </w:r>
          </w:p>
        </w:tc>
        <w:tc>
          <w:tcPr>
            <w:tcW w:w="3089" w:type="dxa"/>
            <w:gridSpan w:val="9"/>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554" w:type="dxa"/>
            <w:gridSpan w:val="2"/>
            <w:vMerge/>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c>
          <w:tcPr>
            <w:tcW w:w="3360" w:type="dxa"/>
            <w:gridSpan w:val="4"/>
            <w:vMerge/>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C17356">
        <w:trPr>
          <w:trHeight w:val="167"/>
          <w:jc w:val="center"/>
        </w:trPr>
        <w:tc>
          <w:tcPr>
            <w:tcW w:w="1593" w:type="dxa"/>
            <w:tcBorders>
              <w:top w:val="single" w:sz="4" w:space="0" w:color="auto"/>
              <w:left w:val="single" w:sz="4" w:space="0" w:color="auto"/>
              <w:bottom w:val="single" w:sz="4" w:space="0" w:color="auto"/>
              <w:right w:val="single" w:sz="4" w:space="0" w:color="auto"/>
            </w:tcBorders>
            <w:shd w:val="clear" w:color="auto" w:fill="auto"/>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企业下属所有产品品牌名称</w:t>
            </w:r>
          </w:p>
        </w:tc>
        <w:tc>
          <w:tcPr>
            <w:tcW w:w="8003" w:type="dxa"/>
            <w:gridSpan w:val="15"/>
            <w:tcBorders>
              <w:top w:val="single" w:sz="4" w:space="0" w:color="auto"/>
              <w:left w:val="single" w:sz="4" w:space="0" w:color="auto"/>
              <w:bottom w:val="single" w:sz="4" w:space="0" w:color="auto"/>
              <w:right w:val="single" w:sz="4" w:space="0" w:color="auto"/>
            </w:tcBorders>
            <w:shd w:val="clear" w:color="auto" w:fill="auto"/>
          </w:tcPr>
          <w:p w:rsidR="003179A4" w:rsidRDefault="003179A4" w:rsidP="00AF00ED">
            <w:pPr>
              <w:spacing w:line="340" w:lineRule="atLeast"/>
              <w:ind w:rightChars="-18" w:right="-36"/>
              <w:rPr>
                <w:rFonts w:ascii="宋体" w:hAnsi="宋体" w:cs="宋体"/>
                <w:sz w:val="18"/>
                <w:szCs w:val="18"/>
              </w:rPr>
            </w:pPr>
          </w:p>
        </w:tc>
      </w:tr>
      <w:tr w:rsidR="003179A4" w:rsidTr="00C17356">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企业性质</w:t>
            </w:r>
          </w:p>
        </w:tc>
        <w:tc>
          <w:tcPr>
            <w:tcW w:w="8003" w:type="dxa"/>
            <w:gridSpan w:val="1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□国有企业</w:t>
            </w:r>
            <w:r w:rsidR="00C17356">
              <w:rPr>
                <w:rFonts w:ascii="方正仿宋简体" w:eastAsia="方正仿宋简体" w:hAnsi="宋体" w:cs="宋体" w:hint="eastAsia"/>
                <w:sz w:val="24"/>
              </w:rPr>
              <w:t xml:space="preserve"> </w:t>
            </w:r>
            <w:r>
              <w:rPr>
                <w:rFonts w:ascii="方正仿宋简体" w:eastAsia="方正仿宋简体" w:hAnsi="宋体" w:cs="宋体" w:hint="eastAsia"/>
                <w:sz w:val="24"/>
              </w:rPr>
              <w:t>□集体企业</w:t>
            </w:r>
            <w:r w:rsidR="00C17356">
              <w:rPr>
                <w:rFonts w:ascii="方正仿宋简体" w:eastAsia="方正仿宋简体" w:hAnsi="宋体" w:cs="宋体" w:hint="eastAsia"/>
                <w:sz w:val="24"/>
              </w:rPr>
              <w:t xml:space="preserve"> </w:t>
            </w:r>
            <w:r>
              <w:rPr>
                <w:rFonts w:ascii="方正仿宋简体" w:eastAsia="方正仿宋简体" w:hAnsi="宋体" w:cs="宋体" w:hint="eastAsia"/>
                <w:sz w:val="24"/>
              </w:rPr>
              <w:t xml:space="preserve"> □私营企业</w:t>
            </w:r>
            <w:r w:rsidR="00C17356">
              <w:rPr>
                <w:rFonts w:ascii="方正仿宋简体" w:eastAsia="方正仿宋简体" w:hAnsi="宋体" w:cs="宋体" w:hint="eastAsia"/>
                <w:sz w:val="24"/>
              </w:rPr>
              <w:t xml:space="preserve"> </w:t>
            </w:r>
            <w:r>
              <w:rPr>
                <w:rFonts w:ascii="方正仿宋简体" w:eastAsia="方正仿宋简体" w:hAnsi="宋体" w:cs="宋体" w:hint="eastAsia"/>
                <w:sz w:val="24"/>
              </w:rPr>
              <w:t xml:space="preserve"> □中外合资企业</w:t>
            </w: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是否上市</w:t>
            </w:r>
          </w:p>
        </w:tc>
        <w:tc>
          <w:tcPr>
            <w:tcW w:w="2673" w:type="dxa"/>
            <w:gridSpan w:val="7"/>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股票代码</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主营产品</w:t>
            </w:r>
          </w:p>
          <w:p w:rsidR="00D70711" w:rsidRDefault="00D70711" w:rsidP="00AF00ED">
            <w:pPr>
              <w:spacing w:line="340" w:lineRule="atLeast"/>
              <w:ind w:rightChars="-18" w:right="-36"/>
              <w:rPr>
                <w:rFonts w:ascii="方正仿宋简体" w:eastAsia="方正仿宋简体" w:hAnsi="宋体" w:cs="宋体"/>
                <w:sz w:val="24"/>
              </w:rPr>
            </w:pPr>
          </w:p>
        </w:tc>
        <w:tc>
          <w:tcPr>
            <w:tcW w:w="2673" w:type="dxa"/>
            <w:gridSpan w:val="7"/>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产品1：</w:t>
            </w:r>
            <w:r w:rsidRPr="00202ABC">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202ABC"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产品2：</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202ABC"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产品3：</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3179A4" w:rsidRDefault="003179A4" w:rsidP="00D45B5A">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w:t>
            </w:r>
            <w:r w:rsidRPr="00D45B5A">
              <w:rPr>
                <w:rFonts w:ascii="方正仿宋简体" w:eastAsia="方正仿宋简体" w:hAnsi="宋体" w:cs="宋体" w:hint="eastAsia"/>
                <w:sz w:val="24"/>
                <w:u w:val="single"/>
              </w:rPr>
              <w:t xml:space="preserve">  </w:t>
            </w:r>
            <w:r w:rsidR="00202ABC" w:rsidRPr="00D45B5A">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所属行业</w:t>
            </w:r>
          </w:p>
          <w:p w:rsidR="00D70711" w:rsidRDefault="00D70711" w:rsidP="00AF00ED">
            <w:pPr>
              <w:spacing w:line="340" w:lineRule="atLeast"/>
              <w:ind w:rightChars="-18" w:right="-36"/>
              <w:rPr>
                <w:rFonts w:ascii="方正仿宋简体" w:eastAsia="方正仿宋简体" w:hAnsi="宋体" w:cs="宋体"/>
                <w:sz w:val="24"/>
              </w:rPr>
            </w:pPr>
          </w:p>
        </w:tc>
        <w:tc>
          <w:tcPr>
            <w:tcW w:w="2988" w:type="dxa"/>
            <w:gridSpan w:val="3"/>
            <w:tcBorders>
              <w:top w:val="single" w:sz="4" w:space="0" w:color="auto"/>
              <w:left w:val="single" w:sz="4" w:space="0" w:color="auto"/>
              <w:bottom w:val="single" w:sz="4" w:space="0" w:color="auto"/>
              <w:right w:val="single" w:sz="4" w:space="0" w:color="auto"/>
            </w:tcBorders>
          </w:tcPr>
          <w:p w:rsidR="00D45B5A"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行业1：</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D45B5A"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行业2：</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D45B5A"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行业3：</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w:t>
            </w:r>
            <w:r w:rsidRP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tc>
      </w:tr>
      <w:tr w:rsidR="003179A4" w:rsidTr="007F7883">
        <w:trPr>
          <w:trHeight w:val="167"/>
          <w:jc w:val="center"/>
        </w:trPr>
        <w:tc>
          <w:tcPr>
            <w:tcW w:w="1593"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注册时间</w:t>
            </w:r>
          </w:p>
        </w:tc>
        <w:tc>
          <w:tcPr>
            <w:tcW w:w="1477" w:type="dxa"/>
            <w:gridSpan w:val="6"/>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注册地</w:t>
            </w: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员工</w:t>
            </w:r>
          </w:p>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总数</w:t>
            </w:r>
          </w:p>
        </w:tc>
        <w:tc>
          <w:tcPr>
            <w:tcW w:w="1631"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p>
        </w:tc>
      </w:tr>
      <w:tr w:rsidR="00C17356" w:rsidTr="00053AAD">
        <w:trPr>
          <w:trHeight w:val="718"/>
          <w:jc w:val="center"/>
        </w:trPr>
        <w:tc>
          <w:tcPr>
            <w:tcW w:w="2729" w:type="dxa"/>
            <w:gridSpan w:val="4"/>
            <w:tcBorders>
              <w:top w:val="single" w:sz="4" w:space="0" w:color="auto"/>
              <w:left w:val="single" w:sz="4" w:space="0" w:color="auto"/>
              <w:bottom w:val="single" w:sz="4" w:space="0" w:color="auto"/>
              <w:right w:val="single" w:sz="4" w:space="0" w:color="auto"/>
            </w:tcBorders>
            <w:vAlign w:val="center"/>
          </w:tcPr>
          <w:p w:rsidR="00C17356" w:rsidRDefault="00C17356" w:rsidP="00C17356">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统一社会信用代码</w:t>
            </w:r>
          </w:p>
        </w:tc>
        <w:tc>
          <w:tcPr>
            <w:tcW w:w="6867" w:type="dxa"/>
            <w:gridSpan w:val="12"/>
            <w:tcBorders>
              <w:top w:val="single" w:sz="4" w:space="0" w:color="auto"/>
              <w:left w:val="single" w:sz="4" w:space="0" w:color="auto"/>
              <w:bottom w:val="single" w:sz="4" w:space="0" w:color="auto"/>
              <w:right w:val="single" w:sz="4" w:space="0" w:color="auto"/>
            </w:tcBorders>
            <w:vAlign w:val="center"/>
          </w:tcPr>
          <w:p w:rsidR="00C17356" w:rsidRDefault="00C17356" w:rsidP="00AF00ED">
            <w:pPr>
              <w:spacing w:line="400" w:lineRule="exact"/>
              <w:ind w:rightChars="-18" w:right="-36"/>
              <w:rPr>
                <w:rFonts w:ascii="方正仿宋简体" w:eastAsia="方正仿宋简体" w:hAnsi="宋体" w:cs="宋体"/>
                <w:sz w:val="24"/>
              </w:rPr>
            </w:pPr>
          </w:p>
        </w:tc>
      </w:tr>
      <w:tr w:rsidR="003179A4" w:rsidTr="00C17356">
        <w:trPr>
          <w:trHeight w:val="167"/>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31784E">
            <w:pPr>
              <w:spacing w:line="340" w:lineRule="atLeast"/>
              <w:ind w:rightChars="-18" w:right="-36"/>
              <w:jc w:val="left"/>
              <w:rPr>
                <w:rFonts w:ascii="宋体" w:hAnsi="宋体" w:cs="宋体"/>
                <w:sz w:val="18"/>
                <w:szCs w:val="18"/>
              </w:rPr>
            </w:pPr>
            <w:r>
              <w:rPr>
                <w:rFonts w:ascii="方正仿宋简体" w:eastAsia="方正仿宋简体" w:hAnsi="宋体" w:cs="宋体" w:hint="eastAsia"/>
                <w:sz w:val="24"/>
              </w:rPr>
              <w:t>联系人</w:t>
            </w: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姓名</w:t>
            </w:r>
          </w:p>
        </w:tc>
        <w:tc>
          <w:tcPr>
            <w:tcW w:w="1553"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职务</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C17356">
        <w:trPr>
          <w:trHeight w:val="167"/>
          <w:jc w:val="center"/>
        </w:trPr>
        <w:tc>
          <w:tcPr>
            <w:tcW w:w="1593"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ind w:rightChars="-18" w:right="-36"/>
              <w:rPr>
                <w:rFonts w:ascii="宋体" w:hAnsi="宋体" w:cs="宋体"/>
                <w:sz w:val="18"/>
                <w:szCs w:val="18"/>
              </w:rPr>
            </w:pP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电话</w:t>
            </w:r>
          </w:p>
        </w:tc>
        <w:tc>
          <w:tcPr>
            <w:tcW w:w="1553"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手机</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C17356">
        <w:trPr>
          <w:trHeight w:val="167"/>
          <w:jc w:val="center"/>
        </w:trPr>
        <w:tc>
          <w:tcPr>
            <w:tcW w:w="1593"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ind w:rightChars="-18" w:right="-36"/>
              <w:rPr>
                <w:rFonts w:ascii="宋体" w:hAnsi="宋体" w:cs="宋体"/>
                <w:sz w:val="18"/>
                <w:szCs w:val="18"/>
              </w:rPr>
            </w:pP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传真</w:t>
            </w:r>
          </w:p>
        </w:tc>
        <w:tc>
          <w:tcPr>
            <w:tcW w:w="1553"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电子邮件</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C17356">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通讯地址</w:t>
            </w:r>
          </w:p>
        </w:tc>
        <w:tc>
          <w:tcPr>
            <w:tcW w:w="8003" w:type="dxa"/>
            <w:gridSpan w:val="1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C17356">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邮编</w:t>
            </w:r>
          </w:p>
        </w:tc>
        <w:tc>
          <w:tcPr>
            <w:tcW w:w="1259"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414"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企业网址</w:t>
            </w:r>
          </w:p>
        </w:tc>
        <w:tc>
          <w:tcPr>
            <w:tcW w:w="5330" w:type="dxa"/>
            <w:gridSpan w:val="8"/>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C17356">
        <w:trPr>
          <w:trHeight w:val="14748"/>
          <w:jc w:val="center"/>
        </w:trPr>
        <w:tc>
          <w:tcPr>
            <w:tcW w:w="9596" w:type="dxa"/>
            <w:gridSpan w:val="16"/>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32"/>
                <w:szCs w:val="32"/>
              </w:rPr>
            </w:pPr>
            <w:r>
              <w:rPr>
                <w:rFonts w:ascii="方正仿宋简体" w:eastAsia="方正仿宋简体" w:hAnsi="宋体" w:cs="宋体" w:hint="eastAsia"/>
                <w:sz w:val="32"/>
                <w:szCs w:val="32"/>
              </w:rPr>
              <w:lastRenderedPageBreak/>
              <w:t>企业基本情况简介（1500字以内）</w:t>
            </w: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宋体" w:hAnsi="宋体" w:cs="宋体"/>
                <w:sz w:val="18"/>
                <w:szCs w:val="18"/>
              </w:rPr>
            </w:pPr>
          </w:p>
        </w:tc>
      </w:tr>
      <w:tr w:rsidR="003179A4" w:rsidTr="00C17356">
        <w:trPr>
          <w:trHeight w:val="328"/>
          <w:jc w:val="center"/>
        </w:trPr>
        <w:tc>
          <w:tcPr>
            <w:tcW w:w="9596" w:type="dxa"/>
            <w:gridSpan w:val="16"/>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二、财务指标（单位：</w:t>
            </w:r>
            <w:r w:rsidRPr="001311E8">
              <w:rPr>
                <w:rFonts w:ascii="方正黑体简体" w:eastAsia="方正黑体简体" w:hAnsi="黑体" w:cs="宋体" w:hint="eastAsia"/>
                <w:sz w:val="32"/>
                <w:szCs w:val="32"/>
              </w:rPr>
              <w:t>万元</w:t>
            </w:r>
            <w:r>
              <w:rPr>
                <w:rFonts w:ascii="方正黑体简体" w:eastAsia="方正黑体简体" w:hAnsi="黑体" w:cs="宋体" w:hint="eastAsia"/>
                <w:sz w:val="32"/>
                <w:szCs w:val="32"/>
              </w:rPr>
              <w:t>人民币）</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指标名称</w:t>
            </w:r>
          </w:p>
        </w:tc>
        <w:tc>
          <w:tcPr>
            <w:tcW w:w="1696" w:type="dxa"/>
            <w:gridSpan w:val="4"/>
            <w:tcBorders>
              <w:top w:val="single" w:sz="4" w:space="0" w:color="auto"/>
              <w:left w:val="single" w:sz="4" w:space="0" w:color="auto"/>
              <w:right w:val="single" w:sz="4" w:space="0" w:color="auto"/>
            </w:tcBorders>
            <w:vAlign w:val="center"/>
          </w:tcPr>
          <w:p w:rsidR="003179A4" w:rsidRDefault="003179A4" w:rsidP="00113EE8">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201</w:t>
            </w:r>
            <w:r w:rsidR="00113EE8">
              <w:rPr>
                <w:rFonts w:ascii="方正黑体简体" w:eastAsia="方正黑体简体" w:hAnsi="宋体" w:cs="宋体" w:hint="eastAsia"/>
                <w:sz w:val="24"/>
              </w:rPr>
              <w:t>6</w:t>
            </w:r>
            <w:r>
              <w:rPr>
                <w:rFonts w:ascii="方正黑体简体" w:eastAsia="方正黑体简体" w:hAnsi="宋体" w:cs="宋体" w:hint="eastAsia"/>
                <w:sz w:val="24"/>
              </w:rPr>
              <w:t>年</w:t>
            </w:r>
          </w:p>
        </w:tc>
        <w:tc>
          <w:tcPr>
            <w:tcW w:w="1696" w:type="dxa"/>
            <w:gridSpan w:val="2"/>
            <w:tcBorders>
              <w:top w:val="single" w:sz="4" w:space="0" w:color="auto"/>
              <w:left w:val="single" w:sz="4" w:space="0" w:color="auto"/>
              <w:right w:val="single" w:sz="4" w:space="0" w:color="auto"/>
            </w:tcBorders>
            <w:vAlign w:val="center"/>
          </w:tcPr>
          <w:p w:rsidR="003179A4" w:rsidRDefault="003179A4" w:rsidP="00113EE8">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13EE8">
              <w:rPr>
                <w:rFonts w:ascii="方正黑体简体" w:eastAsia="方正黑体简体" w:hAnsi="宋体" w:cs="宋体" w:hint="eastAsia"/>
                <w:sz w:val="24"/>
              </w:rPr>
              <w:t>7</w:t>
            </w:r>
            <w:r>
              <w:rPr>
                <w:rFonts w:ascii="方正黑体简体" w:eastAsia="方正黑体简体" w:hAnsi="宋体" w:cs="宋体" w:hint="eastAsia"/>
                <w:sz w:val="24"/>
              </w:rPr>
              <w:t>年</w:t>
            </w:r>
          </w:p>
        </w:tc>
        <w:tc>
          <w:tcPr>
            <w:tcW w:w="1696" w:type="dxa"/>
            <w:gridSpan w:val="3"/>
            <w:tcBorders>
              <w:top w:val="single" w:sz="4" w:space="0" w:color="auto"/>
              <w:left w:val="single" w:sz="4" w:space="0" w:color="auto"/>
              <w:right w:val="single" w:sz="4" w:space="0" w:color="auto"/>
            </w:tcBorders>
            <w:vAlign w:val="center"/>
          </w:tcPr>
          <w:p w:rsidR="003179A4" w:rsidRDefault="003179A4" w:rsidP="00113EE8">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13EE8">
              <w:rPr>
                <w:rFonts w:ascii="方正黑体简体" w:eastAsia="方正黑体简体" w:hAnsi="宋体" w:cs="宋体" w:hint="eastAsia"/>
                <w:sz w:val="24"/>
              </w:rPr>
              <w:t>8</w:t>
            </w:r>
            <w:r>
              <w:rPr>
                <w:rFonts w:ascii="方正黑体简体" w:eastAsia="方正黑体简体" w:hAnsi="宋体" w:cs="宋体" w:hint="eastAsia"/>
                <w:sz w:val="24"/>
              </w:rPr>
              <w:t>年</w:t>
            </w:r>
          </w:p>
        </w:tc>
        <w:tc>
          <w:tcPr>
            <w:tcW w:w="1733" w:type="dxa"/>
            <w:gridSpan w:val="2"/>
            <w:tcBorders>
              <w:top w:val="single" w:sz="4" w:space="0" w:color="auto"/>
              <w:left w:val="single" w:sz="4" w:space="0" w:color="auto"/>
              <w:right w:val="single" w:sz="4" w:space="0" w:color="auto"/>
            </w:tcBorders>
            <w:vAlign w:val="center"/>
          </w:tcPr>
          <w:p w:rsidR="003179A4" w:rsidRDefault="003179A4" w:rsidP="00113EE8">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13EE8">
              <w:rPr>
                <w:rFonts w:ascii="方正黑体简体" w:eastAsia="方正黑体简体" w:hAnsi="宋体" w:cs="宋体" w:hint="eastAsia"/>
                <w:sz w:val="24"/>
              </w:rPr>
              <w:t>9</w:t>
            </w:r>
            <w:r>
              <w:rPr>
                <w:rFonts w:ascii="方正黑体简体" w:eastAsia="方正黑体简体" w:hAnsi="宋体" w:cs="宋体" w:hint="eastAsia"/>
                <w:sz w:val="24"/>
              </w:rPr>
              <w:t>年</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adjustRightInd w:val="0"/>
              <w:snapToGrid w:val="0"/>
              <w:spacing w:line="400" w:lineRule="exact"/>
              <w:ind w:rightChars="-18" w:right="-36"/>
              <w:rPr>
                <w:rFonts w:ascii="方正仿宋简体" w:eastAsia="方正仿宋简体" w:hAnsi="宋体" w:cs="宋体"/>
                <w:b/>
                <w:sz w:val="24"/>
              </w:rPr>
            </w:pPr>
            <w:r>
              <w:rPr>
                <w:rFonts w:ascii="方正仿宋简体" w:eastAsia="方正仿宋简体" w:hAnsi="宋体" w:cs="宋体" w:hint="eastAsia"/>
                <w:b/>
                <w:sz w:val="24"/>
              </w:rPr>
              <w:t>财务数据口径： （在选项前划“</w:t>
            </w:r>
            <w:r>
              <w:rPr>
                <w:rFonts w:ascii="Arial Unicode MS" w:eastAsia="Arial Unicode MS" w:hAnsi="Arial Unicode MS" w:cs="Arial Unicode MS" w:hint="eastAsia"/>
                <w:b/>
                <w:sz w:val="24"/>
              </w:rPr>
              <w:t>√</w:t>
            </w:r>
            <w:r>
              <w:rPr>
                <w:rFonts w:ascii="方正仿宋简体" w:eastAsia="方正仿宋简体" w:hAnsi="宋体" w:cs="宋体" w:hint="eastAsia"/>
                <w:b/>
                <w:sz w:val="24"/>
              </w:rPr>
              <w:t>”，可多选）</w:t>
            </w:r>
          </w:p>
        </w:tc>
        <w:tc>
          <w:tcPr>
            <w:tcW w:w="1696" w:type="dxa"/>
            <w:gridSpan w:val="4"/>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vertAlign w:val="superscript"/>
              </w:rPr>
            </w:pPr>
            <w:r>
              <w:rPr>
                <w:rFonts w:ascii="方正仿宋简体" w:eastAsia="方正仿宋简体" w:hAnsi="宋体" w:cs="宋体" w:hint="eastAsia"/>
                <w:b/>
                <w:sz w:val="24"/>
              </w:rPr>
              <w:t>□剥离报表</w:t>
            </w:r>
          </w:p>
        </w:tc>
        <w:tc>
          <w:tcPr>
            <w:tcW w:w="1696" w:type="dxa"/>
            <w:gridSpan w:val="2"/>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696" w:type="dxa"/>
            <w:gridSpan w:val="3"/>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733" w:type="dxa"/>
            <w:gridSpan w:val="2"/>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1.营业收入</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2.营业成本</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D70711"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D70711" w:rsidRDefault="00D70711" w:rsidP="00AF00ED">
            <w:pPr>
              <w:spacing w:line="500" w:lineRule="exact"/>
              <w:ind w:left="420" w:rightChars="-18" w:right="-36" w:hanging="420"/>
              <w:rPr>
                <w:rFonts w:ascii="方正仿宋简体" w:eastAsia="方正仿宋简体" w:hAnsi="宋体" w:cs="宋体"/>
                <w:sz w:val="24"/>
              </w:rPr>
            </w:pPr>
            <w:r>
              <w:rPr>
                <w:rFonts w:ascii="方正仿宋简体" w:eastAsia="方正仿宋简体" w:hAnsi="宋体" w:cs="宋体" w:hint="eastAsia"/>
                <w:sz w:val="24"/>
              </w:rPr>
              <w:t>3.营业利润</w:t>
            </w:r>
          </w:p>
        </w:tc>
        <w:tc>
          <w:tcPr>
            <w:tcW w:w="1696" w:type="dxa"/>
            <w:gridSpan w:val="4"/>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D851B2">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4</w:t>
            </w:r>
            <w:r w:rsidR="003179A4">
              <w:rPr>
                <w:rFonts w:ascii="方正仿宋简体" w:eastAsia="方正仿宋简体" w:hAnsi="宋体" w:cs="宋体" w:hint="eastAsia"/>
                <w:sz w:val="24"/>
              </w:rPr>
              <w:t>.</w:t>
            </w:r>
            <w:r w:rsidR="00D851B2">
              <w:rPr>
                <w:rFonts w:ascii="方正仿宋简体" w:eastAsia="方正仿宋简体" w:hAnsi="宋体" w:cs="宋体" w:hint="eastAsia"/>
                <w:sz w:val="24"/>
              </w:rPr>
              <w:t>纳税总额</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851B2"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color w:val="000000"/>
                <w:sz w:val="24"/>
              </w:rPr>
              <w:t>5</w:t>
            </w:r>
            <w:r w:rsidR="003179A4">
              <w:rPr>
                <w:rFonts w:ascii="方正仿宋简体" w:eastAsia="方正仿宋简体" w:hAnsi="宋体" w:cs="宋体" w:hint="eastAsia"/>
                <w:color w:val="000000"/>
                <w:sz w:val="24"/>
              </w:rPr>
              <w:t>.</w:t>
            </w:r>
            <w:r w:rsidR="003179A4">
              <w:rPr>
                <w:rFonts w:ascii="方正仿宋简体" w:eastAsia="方正仿宋简体" w:hAnsi="宋体" w:cs="宋体" w:hint="eastAsia"/>
                <w:sz w:val="24"/>
              </w:rPr>
              <w:t>净利润</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851B2"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6</w:t>
            </w:r>
            <w:r w:rsidR="003179A4">
              <w:rPr>
                <w:rFonts w:ascii="方正仿宋简体" w:eastAsia="方正仿宋简体" w:hAnsi="宋体" w:cs="宋体" w:hint="eastAsia"/>
                <w:sz w:val="24"/>
              </w:rPr>
              <w:t>.流动资产合计</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851B2"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7</w:t>
            </w:r>
            <w:r w:rsidR="003179A4">
              <w:rPr>
                <w:rFonts w:ascii="方正仿宋简体" w:eastAsia="方正仿宋简体" w:hAnsi="宋体" w:cs="宋体" w:hint="eastAsia"/>
                <w:sz w:val="24"/>
              </w:rPr>
              <w:t>.流动负债合计</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851B2"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8</w:t>
            </w:r>
            <w:r w:rsidR="003179A4">
              <w:rPr>
                <w:rFonts w:ascii="方正仿宋简体" w:eastAsia="方正仿宋简体" w:hAnsi="宋体" w:cs="宋体" w:hint="eastAsia"/>
                <w:sz w:val="24"/>
              </w:rPr>
              <w:t>.非流动资产合计</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851B2"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9</w:t>
            </w:r>
            <w:r w:rsidR="003179A4">
              <w:rPr>
                <w:rFonts w:ascii="方正仿宋简体" w:eastAsia="方正仿宋简体" w:hAnsi="宋体" w:cs="宋体" w:hint="eastAsia"/>
                <w:sz w:val="24"/>
              </w:rPr>
              <w:t>.非流动负债合计</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D851B2">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w:t>
            </w:r>
            <w:r w:rsidR="00D851B2">
              <w:rPr>
                <w:rFonts w:ascii="方正仿宋简体" w:eastAsia="方正仿宋简体" w:hAnsi="宋体" w:cs="宋体" w:hint="eastAsia"/>
                <w:sz w:val="24"/>
              </w:rPr>
              <w:t>0</w:t>
            </w:r>
            <w:r w:rsidR="003179A4">
              <w:rPr>
                <w:rFonts w:ascii="方正仿宋简体" w:eastAsia="方正仿宋简体" w:hAnsi="宋体" w:cs="宋体" w:hint="eastAsia"/>
                <w:sz w:val="24"/>
              </w:rPr>
              <w:t>.土地使用权</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D851B2">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w:t>
            </w:r>
            <w:r w:rsidR="00D851B2">
              <w:rPr>
                <w:rFonts w:ascii="方正仿宋简体" w:eastAsia="方正仿宋简体" w:hAnsi="宋体" w:cs="宋体" w:hint="eastAsia"/>
                <w:sz w:val="24"/>
              </w:rPr>
              <w:t>1</w:t>
            </w:r>
            <w:r w:rsidR="003179A4">
              <w:rPr>
                <w:rFonts w:ascii="方正仿宋简体" w:eastAsia="方正仿宋简体" w:hAnsi="宋体" w:cs="宋体" w:hint="eastAsia"/>
                <w:sz w:val="24"/>
              </w:rPr>
              <w:t>.其他无形资产</w:t>
            </w:r>
          </w:p>
        </w:tc>
        <w:tc>
          <w:tcPr>
            <w:tcW w:w="1696" w:type="dxa"/>
            <w:gridSpan w:val="4"/>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D70711" w:rsidP="00D851B2">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w:t>
            </w:r>
            <w:r w:rsidR="00D851B2">
              <w:rPr>
                <w:rFonts w:ascii="方正仿宋简体" w:eastAsia="方正仿宋简体" w:hAnsi="宋体" w:cs="宋体" w:hint="eastAsia"/>
                <w:sz w:val="24"/>
              </w:rPr>
              <w:t>2</w:t>
            </w:r>
            <w:r w:rsidR="003179A4">
              <w:rPr>
                <w:rFonts w:ascii="方正仿宋简体" w:eastAsia="方正仿宋简体" w:hAnsi="宋体" w:cs="宋体" w:hint="eastAsia"/>
                <w:sz w:val="24"/>
              </w:rPr>
              <w:t>.出口额</w:t>
            </w:r>
          </w:p>
        </w:tc>
        <w:tc>
          <w:tcPr>
            <w:tcW w:w="1696" w:type="dxa"/>
            <w:gridSpan w:val="4"/>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D70711" w:rsidP="00D851B2">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w:t>
            </w:r>
            <w:r w:rsidR="00D851B2">
              <w:rPr>
                <w:rFonts w:ascii="方正仿宋简体" w:eastAsia="方正仿宋简体" w:hAnsi="宋体" w:cs="宋体" w:hint="eastAsia"/>
                <w:sz w:val="24"/>
              </w:rPr>
              <w:t>3</w:t>
            </w:r>
            <w:r w:rsidR="003179A4">
              <w:rPr>
                <w:rFonts w:ascii="方正仿宋简体" w:eastAsia="方正仿宋简体" w:hAnsi="宋体" w:cs="宋体" w:hint="eastAsia"/>
                <w:sz w:val="24"/>
              </w:rPr>
              <w:t>.</w:t>
            </w:r>
            <w:r w:rsidR="003179A4">
              <w:rPr>
                <w:rFonts w:ascii="方正仿宋简体" w:eastAsia="方正仿宋简体" w:hAnsi="宋体" w:cs="宋体" w:hint="eastAsia"/>
                <w:spacing w:val="-14"/>
                <w:sz w:val="24"/>
              </w:rPr>
              <w:t>研发经费投入</w:t>
            </w:r>
            <w:r w:rsidR="003179A4">
              <w:rPr>
                <w:rFonts w:ascii="方正仿宋简体" w:eastAsia="方正仿宋简体" w:hAnsi="宋体" w:cs="宋体" w:hint="eastAsia"/>
                <w:sz w:val="24"/>
              </w:rPr>
              <w:t>额</w:t>
            </w:r>
          </w:p>
        </w:tc>
        <w:tc>
          <w:tcPr>
            <w:tcW w:w="1696" w:type="dxa"/>
            <w:gridSpan w:val="4"/>
            <w:tcBorders>
              <w:left w:val="single" w:sz="4" w:space="0" w:color="auto"/>
              <w:bottom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bottom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right w:val="single" w:sz="4" w:space="0" w:color="auto"/>
            </w:tcBorders>
            <w:shd w:val="clear" w:color="auto" w:fill="auto"/>
            <w:vAlign w:val="center"/>
          </w:tcPr>
          <w:p w:rsidR="003179A4" w:rsidRDefault="00D70711" w:rsidP="00D851B2">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w:t>
            </w:r>
            <w:r w:rsidR="00D851B2">
              <w:rPr>
                <w:rFonts w:ascii="方正仿宋简体" w:eastAsia="方正仿宋简体" w:hAnsi="宋体" w:cs="宋体" w:hint="eastAsia"/>
                <w:sz w:val="24"/>
              </w:rPr>
              <w:t>4</w:t>
            </w:r>
            <w:r w:rsidR="003179A4">
              <w:rPr>
                <w:rFonts w:ascii="方正仿宋简体" w:eastAsia="方正仿宋简体" w:hAnsi="宋体" w:cs="宋体" w:hint="eastAsia"/>
                <w:sz w:val="24"/>
              </w:rPr>
              <w:t>.</w:t>
            </w:r>
            <w:r w:rsidR="003179A4">
              <w:rPr>
                <w:rFonts w:ascii="方正仿宋简体" w:eastAsia="方正仿宋简体" w:hAnsi="宋体" w:cs="宋体" w:hint="eastAsia"/>
                <w:spacing w:val="-10"/>
                <w:sz w:val="24"/>
              </w:rPr>
              <w:t>品牌建设经费投入</w:t>
            </w:r>
            <w:r w:rsidR="00EF6FF0">
              <w:rPr>
                <w:rFonts w:ascii="方正仿宋简体" w:eastAsia="方正仿宋简体" w:hAnsi="宋体" w:cs="宋体" w:hint="eastAsia"/>
                <w:spacing w:val="-10"/>
                <w:sz w:val="24"/>
              </w:rPr>
              <w:t>额</w:t>
            </w:r>
          </w:p>
        </w:tc>
        <w:tc>
          <w:tcPr>
            <w:tcW w:w="1696" w:type="dxa"/>
            <w:gridSpan w:val="4"/>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bl>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B21CD2" w:rsidRDefault="00B21CD2" w:rsidP="003179A4">
      <w:pPr>
        <w:spacing w:line="340" w:lineRule="atLeast"/>
        <w:ind w:rightChars="-18" w:right="-36"/>
        <w:jc w:val="left"/>
        <w:rPr>
          <w:rFonts w:ascii="方正黑体简体" w:eastAsia="方正黑体简体" w:hAnsi="黑体" w:cs="宋体"/>
          <w:sz w:val="32"/>
          <w:szCs w:val="32"/>
        </w:rPr>
      </w:pPr>
    </w:p>
    <w:p w:rsidR="00B21CD2" w:rsidRDefault="00B21CD2" w:rsidP="003179A4">
      <w:pPr>
        <w:spacing w:line="340" w:lineRule="atLeast"/>
        <w:ind w:rightChars="-18" w:right="-36"/>
        <w:jc w:val="left"/>
        <w:rPr>
          <w:rFonts w:ascii="方正黑体简体" w:eastAsia="方正黑体简体" w:hAnsi="黑体" w:cs="宋体"/>
          <w:sz w:val="32"/>
          <w:szCs w:val="32"/>
        </w:rPr>
      </w:pPr>
    </w:p>
    <w:p w:rsidR="003B53B5" w:rsidRDefault="003B53B5"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w:t>
      </w:r>
      <w:r w:rsidR="00EF6FF0">
        <w:rPr>
          <w:rFonts w:ascii="方正黑体简体" w:eastAsia="方正黑体简体" w:hAnsi="黑体" w:cs="宋体" w:hint="eastAsia"/>
          <w:sz w:val="32"/>
          <w:szCs w:val="32"/>
        </w:rPr>
        <w:t>4-</w:t>
      </w:r>
      <w:r>
        <w:rPr>
          <w:rFonts w:ascii="方正黑体简体" w:eastAsia="方正黑体简体" w:hAnsi="黑体" w:cs="宋体" w:hint="eastAsia"/>
          <w:sz w:val="32"/>
          <w:szCs w:val="32"/>
        </w:rPr>
        <w:t>纺织服装）</w:t>
      </w:r>
    </w:p>
    <w:tbl>
      <w:tblPr>
        <w:tblW w:w="9174"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173"/>
        <w:gridCol w:w="7095"/>
      </w:tblGrid>
      <w:tr w:rsidR="003179A4" w:rsidTr="00AF00ED">
        <w:trPr>
          <w:trHeight w:val="153"/>
          <w:tblHeader/>
          <w:jc w:val="center"/>
        </w:trPr>
        <w:tc>
          <w:tcPr>
            <w:tcW w:w="906"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7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095"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218"/>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状况</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质量管理能力</w:t>
            </w:r>
          </w:p>
        </w:tc>
        <w:tc>
          <w:tcPr>
            <w:tcW w:w="7095" w:type="dxa"/>
            <w:vAlign w:val="center"/>
          </w:tcPr>
          <w:p w:rsidR="003179A4" w:rsidRDefault="003179A4" w:rsidP="00AF00ED">
            <w:pPr>
              <w:spacing w:line="380" w:lineRule="exact"/>
              <w:rPr>
                <w:rFonts w:ascii="方正仿宋简体" w:eastAsia="方正仿宋简体" w:hAnsi="宋体"/>
                <w:spacing w:val="-6"/>
                <w:sz w:val="24"/>
              </w:rPr>
            </w:pPr>
            <w:r>
              <w:rPr>
                <w:rFonts w:ascii="方正仿宋简体" w:eastAsia="方正仿宋简体" w:hAnsi="宋体" w:hint="eastAsia"/>
                <w:spacing w:val="-6"/>
                <w:sz w:val="24"/>
              </w:rPr>
              <w:t>请从（1）技术能力，如技术人员水平、计量水平以及工艺、设备、检测能力；（2）主营产品执行标准先进性等方面予以说明，字数不超过500字，并提供代表最高水平的相关证明材料。</w:t>
            </w:r>
          </w:p>
        </w:tc>
      </w:tr>
      <w:tr w:rsidR="003179A4" w:rsidTr="00AF00ED">
        <w:trPr>
          <w:trHeight w:val="1037"/>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质量安全信用情况</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请从（1）质量安全预警机制情况（2）质量诚信标准执行情况等方面予以说明，字数不超过500字，并提供相关证明材料。</w:t>
            </w:r>
          </w:p>
        </w:tc>
      </w:tr>
      <w:tr w:rsidR="003179A4" w:rsidTr="002F6064">
        <w:trPr>
          <w:trHeight w:val="130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质量管理水平</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请从（1）质量合格情况，如产品质量法定检查情况及国际机构对出口产品的质量通报情况等；（2）各类管理体系认证情况、获得质量奖励情况等方面予以说明，字数不超过500字，并提供相关证明材料。</w:t>
            </w:r>
          </w:p>
        </w:tc>
      </w:tr>
      <w:tr w:rsidR="003179A4" w:rsidTr="002F6064">
        <w:trPr>
          <w:trHeight w:val="1110"/>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创新机制</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请从（1）创新组织机构建设情况；（2）创新运行管理制度、激励机制及运行程序；（3）行业中的创新示范作用等方面予以说明，字数不超过500字。</w:t>
            </w:r>
          </w:p>
        </w:tc>
      </w:tr>
      <w:tr w:rsidR="003179A4" w:rsidTr="00AF00ED">
        <w:trPr>
          <w:trHeight w:val="1509"/>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创新能力</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创新技术支持平台情况，如技术中心、工业设计中心和研发中心；（2）承担创新项目情况；（3）研发人员占管理人员比重；（4）研发投入占销售收入比重等方面予以说明，字数不超过500字，并提供相应证明材料。</w:t>
            </w:r>
          </w:p>
        </w:tc>
      </w:tr>
      <w:tr w:rsidR="003179A4" w:rsidTr="00AF00ED">
        <w:trPr>
          <w:trHeight w:val="127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创新成效</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请从（1）新产品产值率；（2）主导或参与标准制修订情况；（3）科技进步类奖励情况；（4）拥有专利数量情况；（5）产生社会价值等方面予以说明，字数不超过500字，并提供相应证明材料。</w:t>
            </w:r>
          </w:p>
        </w:tc>
      </w:tr>
      <w:tr w:rsidR="003179A4" w:rsidTr="00AF00ED">
        <w:trPr>
          <w:trHeight w:val="1252"/>
          <w:jc w:val="center"/>
        </w:trPr>
        <w:tc>
          <w:tcPr>
            <w:tcW w:w="906" w:type="dxa"/>
            <w:vMerge w:val="restart"/>
            <w:vAlign w:val="center"/>
          </w:tcPr>
          <w:p w:rsidR="003179A4" w:rsidRDefault="003179A4" w:rsidP="002F6064">
            <w:pPr>
              <w:spacing w:line="380" w:lineRule="exact"/>
              <w:ind w:firstLineChars="50" w:firstLine="116"/>
              <w:rPr>
                <w:rFonts w:ascii="方正仿宋简体" w:eastAsia="方正仿宋简体"/>
                <w:sz w:val="24"/>
              </w:rPr>
            </w:pPr>
            <w:r>
              <w:rPr>
                <w:rFonts w:ascii="方正仿宋简体" w:eastAsia="方正仿宋简体" w:hint="eastAsia"/>
                <w:sz w:val="24"/>
              </w:rPr>
              <w:t>品牌</w:t>
            </w:r>
          </w:p>
          <w:p w:rsidR="003179A4" w:rsidRDefault="003179A4" w:rsidP="002F6064">
            <w:pPr>
              <w:spacing w:line="380" w:lineRule="exact"/>
              <w:jc w:val="center"/>
              <w:rPr>
                <w:rFonts w:ascii="方正仿宋简体" w:eastAsia="方正仿宋简体"/>
                <w:sz w:val="24"/>
              </w:rPr>
            </w:pPr>
            <w:r>
              <w:rPr>
                <w:rFonts w:ascii="方正仿宋简体" w:eastAsia="方正仿宋简体" w:hint="eastAsia"/>
                <w:sz w:val="24"/>
              </w:rPr>
              <w:t>建设</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品牌管理机制</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请从（1）品牌培育管理体系；（2）财务</w:t>
            </w:r>
            <w:proofErr w:type="gramStart"/>
            <w:r>
              <w:rPr>
                <w:rFonts w:ascii="方正仿宋简体" w:eastAsia="方正仿宋简体" w:hAnsi="宋体" w:hint="eastAsia"/>
                <w:sz w:val="24"/>
              </w:rPr>
              <w:t>分品牌</w:t>
            </w:r>
            <w:proofErr w:type="gramEnd"/>
            <w:r>
              <w:rPr>
                <w:rFonts w:ascii="方正仿宋简体" w:eastAsia="方正仿宋简体" w:hAnsi="宋体" w:hint="eastAsia"/>
                <w:sz w:val="24"/>
              </w:rPr>
              <w:t>管理；（3）品牌专职人员及品牌保护措施等方面予以说明，字数不超过500字，并提供相应证明材料。</w:t>
            </w:r>
          </w:p>
        </w:tc>
      </w:tr>
      <w:tr w:rsidR="003179A4" w:rsidTr="00AF00ED">
        <w:trPr>
          <w:trHeight w:val="1695"/>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品牌投入</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请从（1）品牌宣传推广投入</w:t>
            </w:r>
            <w:proofErr w:type="gramStart"/>
            <w:r>
              <w:rPr>
                <w:rFonts w:ascii="方正仿宋简体" w:eastAsia="方正仿宋简体" w:hAnsi="宋体" w:hint="eastAsia"/>
                <w:sz w:val="24"/>
              </w:rPr>
              <w:t>占品牌</w:t>
            </w:r>
            <w:proofErr w:type="gramEnd"/>
            <w:r>
              <w:rPr>
                <w:rFonts w:ascii="方正仿宋简体" w:eastAsia="方正仿宋简体" w:hAnsi="宋体" w:hint="eastAsia"/>
                <w:sz w:val="24"/>
              </w:rPr>
              <w:t>价值评价当期（以下简称当期）销售收入的比重；（2）品牌人才培养投入占当期销售收入的比重；（3）品牌维护等其他费用占当期销售收入的比重等方面予以说明，字数不超过500字，并提供相应证明材料。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proofErr w:type="gramStart"/>
            <w:r>
              <w:rPr>
                <w:rFonts w:ascii="方正仿宋简体" w:eastAsia="方正仿宋简体" w:hint="eastAsia"/>
                <w:sz w:val="24"/>
              </w:rPr>
              <w:t>品牌成效</w:t>
            </w:r>
            <w:proofErr w:type="gramEnd"/>
          </w:p>
        </w:tc>
        <w:tc>
          <w:tcPr>
            <w:tcW w:w="7095"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请从（1）品牌定位情况；（2）品牌文化建设情况；（3）供应链信息化能力、市场反应；（4）品牌稳定性等方面予以说明，字数不超过500字，并提供相关证明材料。</w:t>
            </w:r>
          </w:p>
        </w:tc>
      </w:tr>
      <w:tr w:rsidR="003179A4" w:rsidTr="00AF00ED">
        <w:trPr>
          <w:trHeight w:val="153"/>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lastRenderedPageBreak/>
              <w:t>社会</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责任</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社会责任管理机制</w:t>
            </w:r>
          </w:p>
        </w:tc>
        <w:tc>
          <w:tcPr>
            <w:tcW w:w="7095" w:type="dxa"/>
            <w:vAlign w:val="center"/>
          </w:tcPr>
          <w:p w:rsidR="003179A4" w:rsidRDefault="003179A4" w:rsidP="00AF00ED">
            <w:pPr>
              <w:spacing w:line="360" w:lineRule="exact"/>
              <w:rPr>
                <w:rFonts w:ascii="方正仿宋简体" w:eastAsia="方正仿宋简体" w:hAnsi="宋体"/>
                <w:spacing w:val="-4"/>
                <w:sz w:val="24"/>
              </w:rPr>
            </w:pPr>
            <w:r>
              <w:rPr>
                <w:rFonts w:ascii="方正仿宋简体" w:eastAsia="方正仿宋简体" w:hAnsi="宋体" w:hint="eastAsia"/>
                <w:spacing w:val="-4"/>
                <w:sz w:val="24"/>
              </w:rPr>
              <w:t>请从（1）社会责任管理机构设置情况；（2）社会责任相关体系构建情况，如社会责任体系、职业安全健康管理体系、环境管理体系、能源管理体系及节能减排和清洁生产情况等方面予以说明，字数不超过500字，并提供相关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社会责任参与情况</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请从（1）员工关怀，如薪酬、福利、劳动保障、公平待遇；（2）社区公益及社会慈善等方面予以说明，字数不超过500字，并提供相关证明材料。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社会公益形象</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请从（1）遵守法律法规情况；（2）社会负面影响等方面予以说明，字数不超过500字，并提供相关证明材料。</w:t>
            </w:r>
          </w:p>
        </w:tc>
      </w:tr>
      <w:tr w:rsidR="003179A4" w:rsidTr="00AF00ED">
        <w:trPr>
          <w:trHeight w:val="748"/>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地位</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市场环境</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请从（1）政策环境；（2）人文环境；（3）目标市场规模；（4）竞争环境等方面予以说明，字数不超过500字，并提供相关证明材料。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市场能力</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请从（1）国内市场开拓情况；（2）国际市场开拓情况；（3）电商投入</w:t>
            </w:r>
            <w:proofErr w:type="gramStart"/>
            <w:r>
              <w:rPr>
                <w:rFonts w:ascii="方正仿宋简体" w:eastAsia="方正仿宋简体" w:hAnsi="宋体" w:hint="eastAsia"/>
                <w:sz w:val="24"/>
              </w:rPr>
              <w:t>占渠道</w:t>
            </w:r>
            <w:proofErr w:type="gramEnd"/>
            <w:r>
              <w:rPr>
                <w:rFonts w:ascii="方正仿宋简体" w:eastAsia="方正仿宋简体" w:hAnsi="宋体" w:hint="eastAsia"/>
                <w:sz w:val="24"/>
              </w:rPr>
              <w:t>建设费用的比重等方面予以说明，字数不超过500字，并提供相关证明材料。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市场影响力</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请从（1）店面</w:t>
            </w:r>
            <w:proofErr w:type="gramStart"/>
            <w:r>
              <w:rPr>
                <w:rFonts w:ascii="方正仿宋简体" w:eastAsia="方正仿宋简体" w:hAnsi="宋体" w:hint="eastAsia"/>
                <w:sz w:val="24"/>
              </w:rPr>
              <w:t>平效或</w:t>
            </w:r>
            <w:proofErr w:type="gramEnd"/>
            <w:r>
              <w:rPr>
                <w:rFonts w:ascii="方正仿宋简体" w:eastAsia="方正仿宋简体" w:hAnsi="宋体" w:hint="eastAsia"/>
                <w:sz w:val="24"/>
              </w:rPr>
              <w:t>单店营业额；（2）市场占有率；（3）行业地位；（4）品牌形象，如品牌联想等：（5）品牌美誉度；（6）品牌知名度；（7）品牌国际市场化程度等方面予以说明，字数不超过1000字，并提供相关证明材料。</w:t>
            </w:r>
          </w:p>
        </w:tc>
      </w:tr>
      <w:tr w:rsidR="003179A4" w:rsidTr="00AF00ED">
        <w:trPr>
          <w:trHeight w:val="1344"/>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服务及客户关系</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服务保障</w:t>
            </w:r>
          </w:p>
        </w:tc>
        <w:tc>
          <w:tcPr>
            <w:tcW w:w="7095"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请从（1）服务机制及服务标准；（2）服务基础条件，如服务人员、服务设施、服务网点等与服务能力承诺的匹配情况及投入；（3）应急管理机制等方面予以说明，字数不超过500字，并提供相关证明材料。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服务能力</w:t>
            </w:r>
          </w:p>
        </w:tc>
        <w:tc>
          <w:tcPr>
            <w:tcW w:w="7095"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服务种类全面性，如提供服务种类的多样性及特定化服务需求；（2）服务快速响应性，如服务响应时间、服务获得的便捷程度；（3）服务承诺可靠性如服务准确率、近3年服务投诉率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客户关系</w:t>
            </w:r>
          </w:p>
        </w:tc>
        <w:tc>
          <w:tcPr>
            <w:tcW w:w="7095"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请从（1）顾客满意度；（2）品牌忠诚度；（3）供应链相关方的评价；（4）行业或其他利益相关方的评价等方面予以说明，字数不超过500字，并提供相关证明材料。</w:t>
            </w:r>
          </w:p>
        </w:tc>
      </w:tr>
      <w:tr w:rsidR="003179A4" w:rsidTr="00AF00ED">
        <w:trPr>
          <w:trHeight w:val="924"/>
          <w:jc w:val="center"/>
        </w:trPr>
        <w:tc>
          <w:tcPr>
            <w:tcW w:w="906" w:type="dxa"/>
            <w:vMerge w:val="restart"/>
            <w:vAlign w:val="center"/>
          </w:tcPr>
          <w:p w:rsidR="003179A4" w:rsidRDefault="003179A4" w:rsidP="004B5015">
            <w:pPr>
              <w:spacing w:line="380" w:lineRule="exact"/>
              <w:ind w:firstLineChars="50" w:firstLine="116"/>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r>
              <w:rPr>
                <w:rFonts w:ascii="方正仿宋简体" w:eastAsia="方正仿宋简体" w:hint="eastAsia"/>
                <w:sz w:val="24"/>
              </w:rPr>
              <w:t>法律权益</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lastRenderedPageBreak/>
              <w:t>自有权益</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请从（1）传统知识、遗产资源；（2）知识产权，如注册商标、著作权、科技成果权等方面予以说明，字数不超过500字，并提供相关证明材料。</w:t>
            </w:r>
          </w:p>
        </w:tc>
      </w:tr>
      <w:tr w:rsidR="003179A4" w:rsidTr="00AF00ED">
        <w:trPr>
          <w:trHeight w:val="860"/>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外部认可</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请从（1）获产地认证或行业标志认证的情况；（2）纳入知名品牌创建示范区情况等方面予以说明，字数不超过500字，并提供相关证明材料。</w:t>
            </w:r>
          </w:p>
        </w:tc>
      </w:tr>
      <w:tr w:rsidR="003179A4" w:rsidTr="00AF00ED">
        <w:trPr>
          <w:trHeight w:val="1456"/>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知识产权保护</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请从（1）对技术创新成果、品牌无形资产等采取的保护措施情况；（2）知识产权保护效果等方面予以说明，字数不超过500字，并提供相关证明材料。</w:t>
            </w:r>
          </w:p>
        </w:tc>
      </w:tr>
    </w:tbl>
    <w:p w:rsidR="003179A4" w:rsidRDefault="003179A4" w:rsidP="003179A4">
      <w:pPr>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0"/>
      </w:tblGrid>
      <w:tr w:rsidR="003179A4" w:rsidTr="008F64A2">
        <w:trPr>
          <w:cantSplit/>
          <w:trHeight w:val="667"/>
          <w:jc w:val="center"/>
        </w:trPr>
        <w:tc>
          <w:tcPr>
            <w:tcW w:w="9610" w:type="dxa"/>
            <w:tcBorders>
              <w:top w:val="single" w:sz="4" w:space="0" w:color="auto"/>
              <w:left w:val="single" w:sz="4" w:space="0" w:color="auto"/>
              <w:bottom w:val="single" w:sz="4" w:space="0" w:color="auto"/>
              <w:right w:val="single" w:sz="4" w:space="0" w:color="auto"/>
            </w:tcBorders>
            <w:vAlign w:val="center"/>
          </w:tcPr>
          <w:p w:rsidR="003179A4" w:rsidRDefault="003179A4" w:rsidP="008F64A2">
            <w:pPr>
              <w:spacing w:line="360" w:lineRule="auto"/>
              <w:jc w:val="left"/>
              <w:rPr>
                <w:rFonts w:ascii="宋体" w:hAnsi="宋体" w:cs="宋体"/>
                <w:sz w:val="18"/>
                <w:szCs w:val="18"/>
              </w:rPr>
            </w:pPr>
            <w:bookmarkStart w:id="0" w:name="_GoBack"/>
            <w:bookmarkEnd w:id="0"/>
            <w:r>
              <w:rPr>
                <w:rFonts w:ascii="方正黑体简体" w:eastAsia="方正黑体简体" w:hAnsi="黑体" w:cs="宋体" w:hint="eastAsia"/>
                <w:sz w:val="32"/>
                <w:szCs w:val="32"/>
              </w:rPr>
              <w:lastRenderedPageBreak/>
              <w:t>四、企业填报数据信息真实性承诺</w:t>
            </w:r>
          </w:p>
        </w:tc>
      </w:tr>
      <w:tr w:rsidR="00295C5C" w:rsidTr="008F64A2">
        <w:trPr>
          <w:cantSplit/>
          <w:trHeight w:val="5131"/>
          <w:jc w:val="center"/>
        </w:trPr>
        <w:tc>
          <w:tcPr>
            <w:tcW w:w="9610" w:type="dxa"/>
            <w:tcBorders>
              <w:top w:val="single" w:sz="4" w:space="0" w:color="auto"/>
              <w:left w:val="single" w:sz="4" w:space="0" w:color="auto"/>
              <w:bottom w:val="single" w:sz="4" w:space="0" w:color="auto"/>
              <w:right w:val="single" w:sz="4" w:space="0" w:color="auto"/>
            </w:tcBorders>
          </w:tcPr>
          <w:p w:rsidR="008F64A2" w:rsidRDefault="008F64A2" w:rsidP="00AF00ED">
            <w:pPr>
              <w:spacing w:line="360" w:lineRule="auto"/>
              <w:jc w:val="left"/>
              <w:rPr>
                <w:rFonts w:ascii="方正仿宋简体" w:eastAsia="方正仿宋简体"/>
                <w:b/>
                <w:spacing w:val="-4"/>
                <w:sz w:val="32"/>
                <w:szCs w:val="32"/>
              </w:rPr>
            </w:pPr>
          </w:p>
          <w:p w:rsidR="00295C5C" w:rsidRDefault="00295C5C" w:rsidP="00AF00ED">
            <w:pPr>
              <w:spacing w:line="360" w:lineRule="auto"/>
              <w:jc w:val="left"/>
              <w:rPr>
                <w:rFonts w:ascii="方正仿宋简体" w:eastAsia="方正仿宋简体"/>
                <w:b/>
                <w:spacing w:val="-4"/>
                <w:sz w:val="32"/>
                <w:szCs w:val="32"/>
              </w:rPr>
            </w:pPr>
            <w:r>
              <w:rPr>
                <w:rFonts w:ascii="方正仿宋简体" w:eastAsia="方正仿宋简体" w:hint="eastAsia"/>
                <w:b/>
                <w:spacing w:val="-4"/>
                <w:sz w:val="32"/>
                <w:szCs w:val="32"/>
              </w:rPr>
              <w:t>本组织郑重承诺:</w:t>
            </w:r>
          </w:p>
          <w:p w:rsidR="00295C5C" w:rsidRDefault="00295C5C" w:rsidP="00AF00ED">
            <w:pPr>
              <w:spacing w:line="360" w:lineRule="auto"/>
              <w:jc w:val="left"/>
              <w:rPr>
                <w:rFonts w:ascii="方正仿宋简体" w:eastAsia="方正仿宋简体"/>
                <w:b/>
                <w:spacing w:val="-4"/>
                <w:sz w:val="32"/>
                <w:szCs w:val="32"/>
              </w:rPr>
            </w:pPr>
          </w:p>
          <w:p w:rsidR="00295C5C" w:rsidRDefault="00295C5C" w:rsidP="00AF00ED">
            <w:pPr>
              <w:spacing w:line="360" w:lineRule="auto"/>
              <w:ind w:firstLineChars="200" w:firstLine="608"/>
              <w:jc w:val="left"/>
              <w:rPr>
                <w:rFonts w:ascii="方正仿宋简体" w:eastAsia="方正仿宋简体"/>
                <w:spacing w:val="-4"/>
                <w:sz w:val="32"/>
                <w:szCs w:val="32"/>
              </w:rPr>
            </w:pPr>
            <w:r>
              <w:rPr>
                <w:rFonts w:ascii="方正仿宋简体" w:eastAsia="方正仿宋简体" w:hint="eastAsia"/>
                <w:spacing w:val="-4"/>
                <w:sz w:val="32"/>
                <w:szCs w:val="32"/>
              </w:rPr>
              <w:t>所提交申报材料真实、准确、有效，并愿意承担相应责任。</w:t>
            </w:r>
          </w:p>
          <w:p w:rsidR="00295C5C" w:rsidRDefault="00295C5C" w:rsidP="008F64A2">
            <w:pPr>
              <w:rPr>
                <w:rFonts w:ascii="宋体" w:hAnsi="宋体" w:cs="宋体"/>
                <w:sz w:val="18"/>
                <w:szCs w:val="18"/>
              </w:rPr>
            </w:pPr>
          </w:p>
          <w:p w:rsidR="00295C5C" w:rsidRDefault="00295C5C" w:rsidP="00AF00ED">
            <w:pPr>
              <w:spacing w:line="400" w:lineRule="atLeast"/>
              <w:ind w:firstLineChars="2650" w:firstLine="6148"/>
              <w:rPr>
                <w:rFonts w:ascii="方正仿宋简体" w:eastAsia="方正仿宋简体" w:hAnsi="宋体" w:cs="宋体"/>
                <w:sz w:val="24"/>
              </w:rPr>
            </w:pPr>
          </w:p>
          <w:p w:rsidR="00295C5C" w:rsidRDefault="00295C5C" w:rsidP="00AF00ED">
            <w:pPr>
              <w:spacing w:line="400" w:lineRule="atLeast"/>
              <w:ind w:firstLineChars="1450" w:firstLine="3364"/>
              <w:rPr>
                <w:rFonts w:ascii="宋体" w:hAnsi="宋体" w:cs="宋体"/>
                <w:sz w:val="18"/>
                <w:szCs w:val="18"/>
              </w:rPr>
            </w:pPr>
            <w:r>
              <w:rPr>
                <w:rFonts w:ascii="方正仿宋简体" w:eastAsia="方正仿宋简体" w:hAnsi="宋体" w:cs="宋体" w:hint="eastAsia"/>
                <w:sz w:val="24"/>
              </w:rPr>
              <w:t>负责人签字：</w:t>
            </w:r>
          </w:p>
          <w:p w:rsidR="00295C5C" w:rsidRDefault="00295C5C" w:rsidP="00295C5C">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295C5C" w:rsidRDefault="00295C5C" w:rsidP="00295C5C">
            <w:pPr>
              <w:spacing w:line="400" w:lineRule="atLeast"/>
              <w:ind w:firstLineChars="1800" w:firstLine="4176"/>
              <w:rPr>
                <w:rFonts w:ascii="方正黑体简体" w:eastAsia="方正黑体简体" w:hAnsi="黑体" w:cs="宋体"/>
                <w:sz w:val="32"/>
                <w:szCs w:val="32"/>
              </w:rPr>
            </w:pPr>
            <w:r>
              <w:rPr>
                <w:rFonts w:ascii="方正仿宋简体" w:eastAsia="方正仿宋简体" w:hAnsi="宋体" w:cs="宋体" w:hint="eastAsia"/>
                <w:sz w:val="24"/>
              </w:rPr>
              <w:t>（申报单位公章）</w:t>
            </w:r>
          </w:p>
        </w:tc>
      </w:tr>
      <w:tr w:rsidR="003179A4" w:rsidTr="00AF00ED">
        <w:trPr>
          <w:trHeight w:val="535"/>
          <w:jc w:val="center"/>
        </w:trPr>
        <w:tc>
          <w:tcPr>
            <w:tcW w:w="9610" w:type="dxa"/>
            <w:tcBorders>
              <w:top w:val="single" w:sz="4" w:space="0" w:color="auto"/>
              <w:left w:val="single" w:sz="4" w:space="0" w:color="auto"/>
              <w:bottom w:val="single" w:sz="4" w:space="0" w:color="auto"/>
              <w:right w:val="single" w:sz="4" w:space="0" w:color="auto"/>
            </w:tcBorders>
          </w:tcPr>
          <w:p w:rsidR="003179A4" w:rsidRDefault="003179A4" w:rsidP="00AF00ED">
            <w:pPr>
              <w:rPr>
                <w:rFonts w:ascii="方正黑体简体" w:eastAsia="方正黑体简体" w:hAnsi="宋体" w:cs="宋体"/>
                <w:sz w:val="18"/>
                <w:szCs w:val="18"/>
              </w:rPr>
            </w:pPr>
            <w:r>
              <w:rPr>
                <w:rFonts w:ascii="方正黑体简体" w:eastAsia="方正黑体简体" w:hAnsi="黑体" w:cs="宋体" w:hint="eastAsia"/>
                <w:sz w:val="32"/>
                <w:szCs w:val="32"/>
              </w:rPr>
              <w:t>五、推荐单位审查意见</w:t>
            </w:r>
          </w:p>
        </w:tc>
      </w:tr>
      <w:tr w:rsidR="003179A4" w:rsidTr="00AF00ED">
        <w:trPr>
          <w:trHeight w:val="4188"/>
          <w:jc w:val="center"/>
        </w:trPr>
        <w:tc>
          <w:tcPr>
            <w:tcW w:w="9610"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Chars="1600" w:firstLine="3712"/>
              <w:rPr>
                <w:rFonts w:ascii="宋体" w:hAnsi="宋体" w:cs="宋体"/>
                <w:sz w:val="18"/>
                <w:szCs w:val="18"/>
              </w:rPr>
            </w:pPr>
            <w:r>
              <w:rPr>
                <w:rFonts w:ascii="方正仿宋简体" w:eastAsia="方正仿宋简体" w:hAnsi="宋体" w:cs="宋体" w:hint="eastAsia"/>
                <w:sz w:val="24"/>
              </w:rPr>
              <w:t>负责人签字：</w:t>
            </w:r>
          </w:p>
          <w:p w:rsidR="003179A4" w:rsidRDefault="003179A4" w:rsidP="00AF00ED">
            <w:pPr>
              <w:spacing w:line="400" w:lineRule="atLeast"/>
              <w:ind w:firstLineChars="2000" w:firstLine="4640"/>
              <w:rPr>
                <w:rFonts w:ascii="宋体" w:hAnsi="宋体" w:cs="宋体"/>
                <w:sz w:val="18"/>
                <w:szCs w:val="18"/>
              </w:rPr>
            </w:pPr>
            <w:r>
              <w:rPr>
                <w:rFonts w:ascii="方正仿宋简体" w:eastAsia="方正仿宋简体" w:hAnsi="宋体" w:cs="宋体" w:hint="eastAsia"/>
                <w:sz w:val="24"/>
              </w:rPr>
              <w:t xml:space="preserve"> 年  月  日</w:t>
            </w:r>
          </w:p>
          <w:p w:rsidR="003179A4" w:rsidRDefault="003179A4" w:rsidP="00AF00ED">
            <w:pPr>
              <w:jc w:val="center"/>
              <w:rPr>
                <w:rFonts w:ascii="宋体" w:hAnsi="宋体" w:cs="宋体"/>
                <w:sz w:val="18"/>
                <w:szCs w:val="18"/>
              </w:rPr>
            </w:pPr>
            <w:r>
              <w:rPr>
                <w:rFonts w:ascii="方正仿宋简体" w:eastAsia="方正仿宋简体" w:hAnsi="宋体" w:cs="宋体" w:hint="eastAsia"/>
                <w:sz w:val="24"/>
              </w:rPr>
              <w:t xml:space="preserve"> （审查单位公章）</w:t>
            </w:r>
          </w:p>
        </w:tc>
      </w:tr>
    </w:tbl>
    <w:p w:rsidR="003179A4" w:rsidRDefault="003179A4" w:rsidP="003179A4">
      <w:pPr>
        <w:widowControl/>
        <w:jc w:val="left"/>
        <w:rPr>
          <w:rFonts w:ascii="方正仿宋简体" w:eastAsia="方正仿宋简体" w:hAnsi="方正仿宋简体" w:cs="方正仿宋简体"/>
          <w:sz w:val="32"/>
          <w:szCs w:val="32"/>
        </w:rPr>
      </w:pPr>
    </w:p>
    <w:p w:rsidR="003179A4" w:rsidRDefault="003179A4" w:rsidP="003179A4"/>
    <w:p w:rsidR="003A1F74" w:rsidRDefault="003A1F74" w:rsidP="003179A4"/>
    <w:p w:rsidR="003A1F74" w:rsidRDefault="003A1F74" w:rsidP="003179A4"/>
    <w:p w:rsidR="003A1F74" w:rsidRDefault="003A1F74" w:rsidP="003179A4"/>
    <w:sectPr w:rsidR="003A1F74" w:rsidSect="003A1F74">
      <w:footerReference w:type="even" r:id="rId8"/>
      <w:footerReference w:type="default" r:id="rId9"/>
      <w:headerReference w:type="first" r:id="rId10"/>
      <w:footerReference w:type="first" r:id="rId11"/>
      <w:pgSz w:w="11906" w:h="16838" w:code="9"/>
      <w:pgMar w:top="1985" w:right="1474" w:bottom="1361" w:left="1474" w:header="851" w:footer="1361" w:gutter="0"/>
      <w:cols w:space="425"/>
      <w:docGrid w:type="linesAndChars" w:linePitch="28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79" w:rsidRDefault="00225679">
      <w:r>
        <w:separator/>
      </w:r>
    </w:p>
  </w:endnote>
  <w:endnote w:type="continuationSeparator" w:id="0">
    <w:p w:rsidR="00225679" w:rsidRDefault="0022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73" w:rsidRDefault="006B4573" w:rsidP="003A1F74">
    <w:pPr>
      <w:pStyle w:val="a6"/>
      <w:ind w:right="360"/>
    </w:pPr>
    <w:r w:rsidRPr="00294D2D">
      <w:rPr>
        <w:rStyle w:val="a7"/>
        <w:rFonts w:ascii="宋体" w:hAnsi="宋体" w:hint="eastAsia"/>
        <w:sz w:val="28"/>
        <w:szCs w:val="28"/>
      </w:rPr>
      <w:t xml:space="preserve">— </w:t>
    </w:r>
    <w:r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Pr="00294D2D">
      <w:rPr>
        <w:rStyle w:val="a7"/>
        <w:rFonts w:ascii="宋体" w:hAnsi="宋体"/>
        <w:sz w:val="28"/>
        <w:szCs w:val="28"/>
      </w:rPr>
      <w:fldChar w:fldCharType="separate"/>
    </w:r>
    <w:r w:rsidR="00602E95">
      <w:rPr>
        <w:rStyle w:val="a7"/>
        <w:rFonts w:ascii="宋体" w:hAnsi="宋体"/>
        <w:noProof/>
        <w:sz w:val="28"/>
        <w:szCs w:val="28"/>
      </w:rPr>
      <w:t>8</w:t>
    </w:r>
    <w:r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73" w:rsidRDefault="006B4573" w:rsidP="003A1F74">
    <w:pPr>
      <w:pStyle w:val="a6"/>
      <w:ind w:right="27"/>
      <w:jc w:val="right"/>
    </w:pPr>
    <w:r w:rsidRPr="00294D2D">
      <w:rPr>
        <w:rStyle w:val="a7"/>
        <w:rFonts w:ascii="宋体" w:hAnsi="宋体" w:hint="eastAsia"/>
        <w:sz w:val="28"/>
        <w:szCs w:val="28"/>
      </w:rPr>
      <w:t xml:space="preserve">— </w:t>
    </w:r>
    <w:r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Pr="00294D2D">
      <w:rPr>
        <w:rStyle w:val="a7"/>
        <w:rFonts w:ascii="宋体" w:hAnsi="宋体"/>
        <w:sz w:val="28"/>
        <w:szCs w:val="28"/>
      </w:rPr>
      <w:fldChar w:fldCharType="separate"/>
    </w:r>
    <w:r w:rsidR="00602E95">
      <w:rPr>
        <w:rStyle w:val="a7"/>
        <w:rFonts w:ascii="宋体" w:hAnsi="宋体"/>
        <w:noProof/>
        <w:sz w:val="28"/>
        <w:szCs w:val="28"/>
      </w:rPr>
      <w:t>9</w:t>
    </w:r>
    <w:r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73" w:rsidRPr="003A1F74" w:rsidRDefault="006B4573">
    <w:pPr>
      <w:pStyle w:val="a6"/>
      <w:rPr>
        <w:rFonts w:ascii="宋体" w:hAnsi="宋体"/>
        <w:sz w:val="28"/>
        <w:szCs w:val="28"/>
      </w:rPr>
    </w:pPr>
    <w:r w:rsidRPr="00294D2D">
      <w:rPr>
        <w:rStyle w:val="a7"/>
        <w:rFonts w:ascii="宋体" w:hAnsi="宋体" w:hint="eastAsia"/>
        <w:sz w:val="28"/>
        <w:szCs w:val="28"/>
      </w:rPr>
      <w:t xml:space="preserve">— </w:t>
    </w:r>
    <w:r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Pr="00294D2D">
      <w:rPr>
        <w:rStyle w:val="a7"/>
        <w:rFonts w:ascii="宋体" w:hAnsi="宋体"/>
        <w:sz w:val="28"/>
        <w:szCs w:val="28"/>
      </w:rPr>
      <w:fldChar w:fldCharType="separate"/>
    </w:r>
    <w:r>
      <w:rPr>
        <w:rStyle w:val="a7"/>
        <w:rFonts w:ascii="宋体" w:hAnsi="宋体"/>
        <w:noProof/>
        <w:sz w:val="28"/>
        <w:szCs w:val="28"/>
      </w:rPr>
      <w:t>1</w:t>
    </w:r>
    <w:r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79" w:rsidRDefault="00225679">
      <w:r>
        <w:separator/>
      </w:r>
    </w:p>
  </w:footnote>
  <w:footnote w:type="continuationSeparator" w:id="0">
    <w:p w:rsidR="00225679" w:rsidRDefault="0022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73" w:rsidRDefault="006B4573" w:rsidP="0090420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DE2"/>
    <w:multiLevelType w:val="hybridMultilevel"/>
    <w:tmpl w:val="B7DC0CF2"/>
    <w:lvl w:ilvl="0" w:tplc="E354A04E">
      <w:start w:val="2"/>
      <w:numFmt w:val="japaneseCounting"/>
      <w:lvlText w:val="%1、"/>
      <w:lvlJc w:val="left"/>
      <w:pPr>
        <w:ind w:left="1520" w:hanging="720"/>
      </w:pPr>
      <w:rPr>
        <w:rFonts w:hint="default"/>
        <w:sz w:val="44"/>
        <w:szCs w:val="44"/>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nsid w:val="337003FC"/>
    <w:multiLevelType w:val="hybridMultilevel"/>
    <w:tmpl w:val="389C4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2F68FA"/>
    <w:multiLevelType w:val="multilevel"/>
    <w:tmpl w:val="CB2A91F4"/>
    <w:lvl w:ilvl="0">
      <w:start w:val="1"/>
      <w:numFmt w:val="decimal"/>
      <w:lvlText w:val="%1、"/>
      <w:lvlJc w:val="left"/>
      <w:pPr>
        <w:ind w:left="720" w:hanging="720"/>
      </w:pPr>
      <w:rPr>
        <w:rFonts w:hint="default"/>
      </w:rPr>
    </w:lvl>
    <w:lvl w:ilvl="1">
      <w:start w:val="1"/>
      <w:numFmt w:val="decimal"/>
      <w:lvlText w:val="%1、%2."/>
      <w:lvlJc w:val="left"/>
      <w:pPr>
        <w:ind w:left="300" w:hanging="720"/>
      </w:pPr>
      <w:rPr>
        <w:rFonts w:hint="default"/>
      </w:rPr>
    </w:lvl>
    <w:lvl w:ilvl="2">
      <w:start w:val="1"/>
      <w:numFmt w:val="decimal"/>
      <w:lvlText w:val="%1、%2.%3."/>
      <w:lvlJc w:val="left"/>
      <w:pPr>
        <w:ind w:left="240" w:hanging="1080"/>
      </w:pPr>
      <w:rPr>
        <w:rFonts w:hint="default"/>
      </w:rPr>
    </w:lvl>
    <w:lvl w:ilvl="3">
      <w:start w:val="1"/>
      <w:numFmt w:val="decimal"/>
      <w:lvlText w:val="%1、%2.%3.%4."/>
      <w:lvlJc w:val="left"/>
      <w:pPr>
        <w:ind w:left="-180" w:hanging="1080"/>
      </w:pPr>
      <w:rPr>
        <w:rFonts w:hint="default"/>
      </w:rPr>
    </w:lvl>
    <w:lvl w:ilvl="4">
      <w:start w:val="1"/>
      <w:numFmt w:val="decimal"/>
      <w:lvlText w:val="%1、%2.%3.%4.%5."/>
      <w:lvlJc w:val="left"/>
      <w:pPr>
        <w:ind w:left="-240" w:hanging="1440"/>
      </w:pPr>
      <w:rPr>
        <w:rFonts w:hint="default"/>
      </w:rPr>
    </w:lvl>
    <w:lvl w:ilvl="5">
      <w:start w:val="1"/>
      <w:numFmt w:val="decimal"/>
      <w:lvlText w:val="%1、%2.%3.%4.%5.%6."/>
      <w:lvlJc w:val="left"/>
      <w:pPr>
        <w:ind w:left="-66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1140" w:hanging="1800"/>
      </w:pPr>
      <w:rPr>
        <w:rFonts w:hint="default"/>
      </w:rPr>
    </w:lvl>
    <w:lvl w:ilvl="8">
      <w:start w:val="1"/>
      <w:numFmt w:val="decimal"/>
      <w:lvlText w:val="%1、%2.%3.%4.%5.%6.%7.%8.%9."/>
      <w:lvlJc w:val="left"/>
      <w:pPr>
        <w:ind w:left="-1200" w:hanging="2160"/>
      </w:pPr>
      <w:rPr>
        <w:rFonts w:hint="default"/>
      </w:rPr>
    </w:lvl>
  </w:abstractNum>
  <w:abstractNum w:abstractNumId="3">
    <w:nsid w:val="557807B7"/>
    <w:multiLevelType w:val="singleLevel"/>
    <w:tmpl w:val="557807B7"/>
    <w:lvl w:ilvl="0">
      <w:start w:val="2"/>
      <w:numFmt w:val="chineseCounting"/>
      <w:suff w:val="nothing"/>
      <w:lvlText w:val="%1、"/>
      <w:lvlJc w:val="left"/>
      <w:rPr>
        <w:rFonts w:cs="Times New Roman"/>
      </w:rPr>
    </w:lvl>
  </w:abstractNum>
  <w:abstractNum w:abstractNumId="4">
    <w:nsid w:val="60B55DC2"/>
    <w:multiLevelType w:val="multilevel"/>
    <w:tmpl w:val="60B55DC2"/>
    <w:lvl w:ilvl="0">
      <w:start w:val="1"/>
      <w:numFmt w:val="upperLetter"/>
      <w:pStyle w:val="a"/>
      <w:lvlText w:val="%1"/>
      <w:lvlJc w:val="left"/>
      <w:pPr>
        <w:tabs>
          <w:tab w:val="left" w:pos="0"/>
        </w:tabs>
        <w:ind w:left="0" w:hanging="425"/>
      </w:pPr>
      <w:rPr>
        <w:rFonts w:hint="eastAsia"/>
      </w:rPr>
    </w:lvl>
    <w:lvl w:ilvl="1">
      <w:start w:val="1"/>
      <w:numFmt w:val="decimal"/>
      <w:pStyle w:val="a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1"/>
  <w:drawingGridVerticalSpacing w:val="143"/>
  <w:displayHorizontalDrawingGridEvery w:val="0"/>
  <w:displayVerticalDrawingGridEvery w:val="2"/>
  <w:characterSpacingControl w:val="compressPunctuation"/>
  <w:hdrShapeDefaults>
    <o:shapedefaults v:ext="edit" spidmax="2049" style="mso-position-vertical-relative:page"/>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6211"/>
    <w:rsid w:val="00000792"/>
    <w:rsid w:val="00004D60"/>
    <w:rsid w:val="00024EE5"/>
    <w:rsid w:val="0003293A"/>
    <w:rsid w:val="00033C8D"/>
    <w:rsid w:val="00040F68"/>
    <w:rsid w:val="00043838"/>
    <w:rsid w:val="00053AAD"/>
    <w:rsid w:val="00075790"/>
    <w:rsid w:val="00082636"/>
    <w:rsid w:val="00083F0B"/>
    <w:rsid w:val="00095286"/>
    <w:rsid w:val="000967A2"/>
    <w:rsid w:val="00097FF5"/>
    <w:rsid w:val="000A4417"/>
    <w:rsid w:val="000B4C18"/>
    <w:rsid w:val="000E1378"/>
    <w:rsid w:val="000F1340"/>
    <w:rsid w:val="000F147F"/>
    <w:rsid w:val="00101C7B"/>
    <w:rsid w:val="00105A86"/>
    <w:rsid w:val="00112557"/>
    <w:rsid w:val="00113EE8"/>
    <w:rsid w:val="00121057"/>
    <w:rsid w:val="00121854"/>
    <w:rsid w:val="001311E8"/>
    <w:rsid w:val="00140B9E"/>
    <w:rsid w:val="0014148C"/>
    <w:rsid w:val="00144D8A"/>
    <w:rsid w:val="001450AA"/>
    <w:rsid w:val="00146ABA"/>
    <w:rsid w:val="00162D56"/>
    <w:rsid w:val="00174EE3"/>
    <w:rsid w:val="00174FA2"/>
    <w:rsid w:val="00185865"/>
    <w:rsid w:val="00192F4D"/>
    <w:rsid w:val="001960E9"/>
    <w:rsid w:val="001A2072"/>
    <w:rsid w:val="001A7154"/>
    <w:rsid w:val="001C0538"/>
    <w:rsid w:val="001D0905"/>
    <w:rsid w:val="001D27E7"/>
    <w:rsid w:val="001D6871"/>
    <w:rsid w:val="001D73BB"/>
    <w:rsid w:val="001E143B"/>
    <w:rsid w:val="001F036B"/>
    <w:rsid w:val="00202ABC"/>
    <w:rsid w:val="00225679"/>
    <w:rsid w:val="002302F9"/>
    <w:rsid w:val="00232BAB"/>
    <w:rsid w:val="00232C61"/>
    <w:rsid w:val="00235AB6"/>
    <w:rsid w:val="00240720"/>
    <w:rsid w:val="002451E6"/>
    <w:rsid w:val="00292C96"/>
    <w:rsid w:val="00294D2D"/>
    <w:rsid w:val="00295C5C"/>
    <w:rsid w:val="00296479"/>
    <w:rsid w:val="00296B7B"/>
    <w:rsid w:val="002A0152"/>
    <w:rsid w:val="002B33AB"/>
    <w:rsid w:val="002B5D2F"/>
    <w:rsid w:val="002C2D1E"/>
    <w:rsid w:val="002C655D"/>
    <w:rsid w:val="002D24A4"/>
    <w:rsid w:val="002D3D17"/>
    <w:rsid w:val="002F6064"/>
    <w:rsid w:val="00302D8B"/>
    <w:rsid w:val="0031711C"/>
    <w:rsid w:val="0031784E"/>
    <w:rsid w:val="003179A4"/>
    <w:rsid w:val="00323105"/>
    <w:rsid w:val="00324A02"/>
    <w:rsid w:val="00326348"/>
    <w:rsid w:val="00327C54"/>
    <w:rsid w:val="00327F9B"/>
    <w:rsid w:val="00332207"/>
    <w:rsid w:val="003442B4"/>
    <w:rsid w:val="00392145"/>
    <w:rsid w:val="003950BB"/>
    <w:rsid w:val="00395780"/>
    <w:rsid w:val="003A1F74"/>
    <w:rsid w:val="003A4A97"/>
    <w:rsid w:val="003B380D"/>
    <w:rsid w:val="003B53B5"/>
    <w:rsid w:val="003C0630"/>
    <w:rsid w:val="003C090D"/>
    <w:rsid w:val="003C0CFB"/>
    <w:rsid w:val="003D0219"/>
    <w:rsid w:val="003E631D"/>
    <w:rsid w:val="00404C64"/>
    <w:rsid w:val="004074B4"/>
    <w:rsid w:val="00416C53"/>
    <w:rsid w:val="004206BC"/>
    <w:rsid w:val="00446104"/>
    <w:rsid w:val="00451762"/>
    <w:rsid w:val="00456499"/>
    <w:rsid w:val="00476FDE"/>
    <w:rsid w:val="004A03F3"/>
    <w:rsid w:val="004A356E"/>
    <w:rsid w:val="004B5015"/>
    <w:rsid w:val="004C1598"/>
    <w:rsid w:val="004F700D"/>
    <w:rsid w:val="005360D9"/>
    <w:rsid w:val="00543C94"/>
    <w:rsid w:val="00546D53"/>
    <w:rsid w:val="005510D0"/>
    <w:rsid w:val="0055487E"/>
    <w:rsid w:val="005549FB"/>
    <w:rsid w:val="00561423"/>
    <w:rsid w:val="0058357A"/>
    <w:rsid w:val="005864FA"/>
    <w:rsid w:val="005A26D1"/>
    <w:rsid w:val="005B263F"/>
    <w:rsid w:val="005B264A"/>
    <w:rsid w:val="005B66B8"/>
    <w:rsid w:val="005C1D19"/>
    <w:rsid w:val="005C7B4D"/>
    <w:rsid w:val="005D123C"/>
    <w:rsid w:val="00602E95"/>
    <w:rsid w:val="00615132"/>
    <w:rsid w:val="0062316E"/>
    <w:rsid w:val="0064083E"/>
    <w:rsid w:val="00647D8B"/>
    <w:rsid w:val="00654EEF"/>
    <w:rsid w:val="00692DD8"/>
    <w:rsid w:val="006B2E60"/>
    <w:rsid w:val="006B4573"/>
    <w:rsid w:val="006B6BD2"/>
    <w:rsid w:val="006B7BC1"/>
    <w:rsid w:val="006C32E4"/>
    <w:rsid w:val="006C381F"/>
    <w:rsid w:val="006C3854"/>
    <w:rsid w:val="006D5B34"/>
    <w:rsid w:val="006D7516"/>
    <w:rsid w:val="006E2A02"/>
    <w:rsid w:val="0070273E"/>
    <w:rsid w:val="00722987"/>
    <w:rsid w:val="00727CC5"/>
    <w:rsid w:val="00732750"/>
    <w:rsid w:val="00736211"/>
    <w:rsid w:val="007366AA"/>
    <w:rsid w:val="007462B4"/>
    <w:rsid w:val="00752B1C"/>
    <w:rsid w:val="00754AFB"/>
    <w:rsid w:val="00755B98"/>
    <w:rsid w:val="007569DB"/>
    <w:rsid w:val="00765637"/>
    <w:rsid w:val="007862CE"/>
    <w:rsid w:val="00793F4A"/>
    <w:rsid w:val="007954DA"/>
    <w:rsid w:val="007A355F"/>
    <w:rsid w:val="007A4937"/>
    <w:rsid w:val="007B7EF9"/>
    <w:rsid w:val="007D6573"/>
    <w:rsid w:val="007E70EE"/>
    <w:rsid w:val="007F7883"/>
    <w:rsid w:val="0082284C"/>
    <w:rsid w:val="00843B0F"/>
    <w:rsid w:val="00850A38"/>
    <w:rsid w:val="00854FE3"/>
    <w:rsid w:val="0086115C"/>
    <w:rsid w:val="0086786E"/>
    <w:rsid w:val="008742CE"/>
    <w:rsid w:val="00880127"/>
    <w:rsid w:val="008815E4"/>
    <w:rsid w:val="00882F96"/>
    <w:rsid w:val="00897D41"/>
    <w:rsid w:val="008A18B9"/>
    <w:rsid w:val="008C4043"/>
    <w:rsid w:val="008D4A96"/>
    <w:rsid w:val="008E054E"/>
    <w:rsid w:val="008F64A2"/>
    <w:rsid w:val="0090420E"/>
    <w:rsid w:val="00904C9A"/>
    <w:rsid w:val="00917965"/>
    <w:rsid w:val="00926842"/>
    <w:rsid w:val="009811D0"/>
    <w:rsid w:val="00992B6D"/>
    <w:rsid w:val="009955E9"/>
    <w:rsid w:val="009B0D70"/>
    <w:rsid w:val="009D0AEF"/>
    <w:rsid w:val="009D7482"/>
    <w:rsid w:val="009E6527"/>
    <w:rsid w:val="009E6E03"/>
    <w:rsid w:val="00A42880"/>
    <w:rsid w:val="00A4430A"/>
    <w:rsid w:val="00A57D16"/>
    <w:rsid w:val="00A66FA7"/>
    <w:rsid w:val="00A70B4B"/>
    <w:rsid w:val="00A71824"/>
    <w:rsid w:val="00A72E80"/>
    <w:rsid w:val="00A930AA"/>
    <w:rsid w:val="00A96D14"/>
    <w:rsid w:val="00A96E4A"/>
    <w:rsid w:val="00AA7303"/>
    <w:rsid w:val="00AE44D1"/>
    <w:rsid w:val="00AE73A3"/>
    <w:rsid w:val="00AF00ED"/>
    <w:rsid w:val="00B1006B"/>
    <w:rsid w:val="00B107CC"/>
    <w:rsid w:val="00B1664E"/>
    <w:rsid w:val="00B21CD2"/>
    <w:rsid w:val="00B40583"/>
    <w:rsid w:val="00B438E9"/>
    <w:rsid w:val="00B84616"/>
    <w:rsid w:val="00B87582"/>
    <w:rsid w:val="00B87D29"/>
    <w:rsid w:val="00B90ACB"/>
    <w:rsid w:val="00B92466"/>
    <w:rsid w:val="00BA1F5E"/>
    <w:rsid w:val="00BB0072"/>
    <w:rsid w:val="00BB778C"/>
    <w:rsid w:val="00BC0D21"/>
    <w:rsid w:val="00BC1554"/>
    <w:rsid w:val="00BD0AA3"/>
    <w:rsid w:val="00BE3867"/>
    <w:rsid w:val="00BE6D13"/>
    <w:rsid w:val="00BF1F81"/>
    <w:rsid w:val="00C13B07"/>
    <w:rsid w:val="00C17356"/>
    <w:rsid w:val="00C178E9"/>
    <w:rsid w:val="00C262C6"/>
    <w:rsid w:val="00C2664E"/>
    <w:rsid w:val="00C312E3"/>
    <w:rsid w:val="00C37B22"/>
    <w:rsid w:val="00C7100B"/>
    <w:rsid w:val="00C80292"/>
    <w:rsid w:val="00C8098E"/>
    <w:rsid w:val="00C80B08"/>
    <w:rsid w:val="00C85933"/>
    <w:rsid w:val="00C925EB"/>
    <w:rsid w:val="00C95284"/>
    <w:rsid w:val="00CA0A9F"/>
    <w:rsid w:val="00CB1E98"/>
    <w:rsid w:val="00CB4C68"/>
    <w:rsid w:val="00CB6D01"/>
    <w:rsid w:val="00CD5759"/>
    <w:rsid w:val="00CE21AB"/>
    <w:rsid w:val="00D01F5B"/>
    <w:rsid w:val="00D02A66"/>
    <w:rsid w:val="00D07F42"/>
    <w:rsid w:val="00D44CBC"/>
    <w:rsid w:val="00D45B5A"/>
    <w:rsid w:val="00D52B24"/>
    <w:rsid w:val="00D63184"/>
    <w:rsid w:val="00D6385D"/>
    <w:rsid w:val="00D70711"/>
    <w:rsid w:val="00D73E01"/>
    <w:rsid w:val="00D851B2"/>
    <w:rsid w:val="00D93BDC"/>
    <w:rsid w:val="00D94EFF"/>
    <w:rsid w:val="00DA0738"/>
    <w:rsid w:val="00DB52CD"/>
    <w:rsid w:val="00DC69A1"/>
    <w:rsid w:val="00DE0CFE"/>
    <w:rsid w:val="00DE1EB9"/>
    <w:rsid w:val="00DF742C"/>
    <w:rsid w:val="00E03AEA"/>
    <w:rsid w:val="00E04197"/>
    <w:rsid w:val="00E064F4"/>
    <w:rsid w:val="00E1679E"/>
    <w:rsid w:val="00E17DEB"/>
    <w:rsid w:val="00E532C5"/>
    <w:rsid w:val="00E605D9"/>
    <w:rsid w:val="00E63464"/>
    <w:rsid w:val="00E77B74"/>
    <w:rsid w:val="00E8598C"/>
    <w:rsid w:val="00E91991"/>
    <w:rsid w:val="00EC2A4B"/>
    <w:rsid w:val="00ED2445"/>
    <w:rsid w:val="00ED4EFF"/>
    <w:rsid w:val="00ED6CCD"/>
    <w:rsid w:val="00EE6E8C"/>
    <w:rsid w:val="00EF661D"/>
    <w:rsid w:val="00EF6FF0"/>
    <w:rsid w:val="00F02404"/>
    <w:rsid w:val="00F044B9"/>
    <w:rsid w:val="00F60272"/>
    <w:rsid w:val="00F62D82"/>
    <w:rsid w:val="00F64AA8"/>
    <w:rsid w:val="00F64D8C"/>
    <w:rsid w:val="00F67149"/>
    <w:rsid w:val="00F72858"/>
    <w:rsid w:val="00F747ED"/>
    <w:rsid w:val="00F8213C"/>
    <w:rsid w:val="00F868C9"/>
    <w:rsid w:val="00F97D63"/>
    <w:rsid w:val="00FB038F"/>
    <w:rsid w:val="00FE34D2"/>
    <w:rsid w:val="00FF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Subtitle" w:qFormat="1"/>
    <w:lsdException w:name="Hyperlink" w:uiPriority="99"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2B6D"/>
    <w:pPr>
      <w:widowControl w:val="0"/>
      <w:jc w:val="both"/>
    </w:pPr>
    <w:rPr>
      <w:kern w:val="2"/>
      <w:sz w:val="21"/>
      <w:szCs w:val="24"/>
    </w:rPr>
  </w:style>
  <w:style w:type="paragraph" w:styleId="1">
    <w:name w:val="heading 1"/>
    <w:basedOn w:val="a1"/>
    <w:next w:val="a1"/>
    <w:link w:val="1Char"/>
    <w:qFormat/>
    <w:rsid w:val="003179A4"/>
    <w:pPr>
      <w:keepNext/>
      <w:keepLines/>
      <w:spacing w:before="340" w:after="330" w:line="578" w:lineRule="auto"/>
      <w:outlineLvl w:val="0"/>
    </w:pPr>
    <w:rPr>
      <w:rFonts w:ascii="Calibri" w:hAnsi="Calibri"/>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rsid w:val="00992B6D"/>
    <w:rPr>
      <w:sz w:val="18"/>
      <w:szCs w:val="18"/>
    </w:rPr>
  </w:style>
  <w:style w:type="paragraph" w:styleId="a6">
    <w:name w:val="footer"/>
    <w:basedOn w:val="a1"/>
    <w:link w:val="Char0"/>
    <w:uiPriority w:val="99"/>
    <w:qFormat/>
    <w:rsid w:val="00294D2D"/>
    <w:pPr>
      <w:tabs>
        <w:tab w:val="center" w:pos="4153"/>
        <w:tab w:val="right" w:pos="8306"/>
      </w:tabs>
      <w:snapToGrid w:val="0"/>
      <w:jc w:val="left"/>
    </w:pPr>
    <w:rPr>
      <w:sz w:val="18"/>
      <w:szCs w:val="18"/>
    </w:rPr>
  </w:style>
  <w:style w:type="character" w:styleId="a7">
    <w:name w:val="page number"/>
    <w:basedOn w:val="a2"/>
    <w:uiPriority w:val="99"/>
    <w:qFormat/>
    <w:rsid w:val="00294D2D"/>
  </w:style>
  <w:style w:type="paragraph" w:styleId="a8">
    <w:name w:val="header"/>
    <w:basedOn w:val="a1"/>
    <w:link w:val="Char1"/>
    <w:uiPriority w:val="99"/>
    <w:qFormat/>
    <w:rsid w:val="00294D2D"/>
    <w:pPr>
      <w:pBdr>
        <w:bottom w:val="single" w:sz="6" w:space="1" w:color="auto"/>
      </w:pBdr>
      <w:tabs>
        <w:tab w:val="center" w:pos="4153"/>
        <w:tab w:val="right" w:pos="8306"/>
      </w:tabs>
      <w:snapToGrid w:val="0"/>
      <w:jc w:val="center"/>
    </w:pPr>
    <w:rPr>
      <w:sz w:val="18"/>
      <w:szCs w:val="18"/>
    </w:rPr>
  </w:style>
  <w:style w:type="paragraph" w:styleId="a9">
    <w:name w:val="Date"/>
    <w:basedOn w:val="a1"/>
    <w:next w:val="a1"/>
    <w:link w:val="Char2"/>
    <w:rsid w:val="00F02404"/>
    <w:pPr>
      <w:ind w:leftChars="2500" w:left="100"/>
    </w:pPr>
  </w:style>
  <w:style w:type="paragraph" w:styleId="aa">
    <w:name w:val="Body Text Indent"/>
    <w:basedOn w:val="a1"/>
    <w:link w:val="Char3"/>
    <w:rsid w:val="007E70EE"/>
    <w:pPr>
      <w:ind w:left="420" w:firstLine="120"/>
    </w:pPr>
  </w:style>
  <w:style w:type="character" w:customStyle="1" w:styleId="1Char">
    <w:name w:val="标题 1 Char"/>
    <w:link w:val="1"/>
    <w:rsid w:val="003179A4"/>
    <w:rPr>
      <w:rFonts w:ascii="Calibri" w:hAnsi="Calibri"/>
      <w:b/>
      <w:bCs/>
      <w:kern w:val="44"/>
      <w:sz w:val="44"/>
      <w:szCs w:val="44"/>
    </w:rPr>
  </w:style>
  <w:style w:type="character" w:customStyle="1" w:styleId="Char">
    <w:name w:val="批注框文本 Char"/>
    <w:link w:val="a5"/>
    <w:uiPriority w:val="99"/>
    <w:rsid w:val="003179A4"/>
    <w:rPr>
      <w:kern w:val="2"/>
      <w:sz w:val="18"/>
      <w:szCs w:val="18"/>
    </w:rPr>
  </w:style>
  <w:style w:type="character" w:customStyle="1" w:styleId="Char0">
    <w:name w:val="页脚 Char"/>
    <w:link w:val="a6"/>
    <w:uiPriority w:val="99"/>
    <w:qFormat/>
    <w:rsid w:val="003179A4"/>
    <w:rPr>
      <w:kern w:val="2"/>
      <w:sz w:val="18"/>
      <w:szCs w:val="18"/>
    </w:rPr>
  </w:style>
  <w:style w:type="character" w:customStyle="1" w:styleId="Char1">
    <w:name w:val="页眉 Char"/>
    <w:link w:val="a8"/>
    <w:uiPriority w:val="99"/>
    <w:qFormat/>
    <w:rsid w:val="003179A4"/>
    <w:rPr>
      <w:kern w:val="2"/>
      <w:sz w:val="18"/>
      <w:szCs w:val="18"/>
    </w:rPr>
  </w:style>
  <w:style w:type="character" w:customStyle="1" w:styleId="Char2">
    <w:name w:val="日期 Char"/>
    <w:link w:val="a9"/>
    <w:rsid w:val="003179A4"/>
    <w:rPr>
      <w:kern w:val="2"/>
      <w:sz w:val="21"/>
      <w:szCs w:val="24"/>
    </w:rPr>
  </w:style>
  <w:style w:type="character" w:customStyle="1" w:styleId="Char3">
    <w:name w:val="正文文本缩进 Char"/>
    <w:link w:val="aa"/>
    <w:rsid w:val="003179A4"/>
    <w:rPr>
      <w:kern w:val="2"/>
      <w:sz w:val="21"/>
      <w:szCs w:val="24"/>
    </w:rPr>
  </w:style>
  <w:style w:type="paragraph" w:customStyle="1" w:styleId="10">
    <w:name w:val="列出段落1"/>
    <w:basedOn w:val="a1"/>
    <w:uiPriority w:val="99"/>
    <w:qFormat/>
    <w:rsid w:val="003179A4"/>
    <w:pPr>
      <w:ind w:firstLineChars="200" w:firstLine="420"/>
    </w:pPr>
    <w:rPr>
      <w:rFonts w:ascii="Calibri" w:hAnsi="Calibri"/>
      <w:szCs w:val="22"/>
    </w:rPr>
  </w:style>
  <w:style w:type="character" w:styleId="ab">
    <w:name w:val="Hyperlink"/>
    <w:uiPriority w:val="99"/>
    <w:unhideWhenUsed/>
    <w:qFormat/>
    <w:rsid w:val="003179A4"/>
    <w:rPr>
      <w:color w:val="136EC2"/>
      <w:u w:val="single"/>
    </w:rPr>
  </w:style>
  <w:style w:type="paragraph" w:customStyle="1" w:styleId="p0">
    <w:name w:val="p0"/>
    <w:basedOn w:val="a1"/>
    <w:qFormat/>
    <w:rsid w:val="003179A4"/>
    <w:pPr>
      <w:widowControl/>
      <w:spacing w:after="200" w:line="440" w:lineRule="atLeast"/>
    </w:pPr>
    <w:rPr>
      <w:rFonts w:ascii="Calibri" w:hAnsi="Calibri" w:cs="Calibri"/>
      <w:kern w:val="0"/>
      <w:szCs w:val="21"/>
    </w:rPr>
  </w:style>
  <w:style w:type="paragraph" w:customStyle="1" w:styleId="2">
    <w:name w:val="列出段落2"/>
    <w:basedOn w:val="a1"/>
    <w:uiPriority w:val="99"/>
    <w:qFormat/>
    <w:rsid w:val="003179A4"/>
    <w:pPr>
      <w:ind w:firstLineChars="200" w:firstLine="420"/>
    </w:pPr>
    <w:rPr>
      <w:rFonts w:ascii="Calibri" w:hAnsi="Calibri"/>
      <w:szCs w:val="22"/>
    </w:rPr>
  </w:style>
  <w:style w:type="paragraph" w:customStyle="1" w:styleId="Style3">
    <w:name w:val="_Style 3"/>
    <w:basedOn w:val="a1"/>
    <w:uiPriority w:val="34"/>
    <w:qFormat/>
    <w:rsid w:val="003179A4"/>
    <w:pPr>
      <w:ind w:firstLineChars="200" w:firstLine="420"/>
    </w:pPr>
    <w:rPr>
      <w:rFonts w:ascii="Calibri" w:hAnsi="Calibri"/>
      <w:szCs w:val="22"/>
    </w:rPr>
  </w:style>
  <w:style w:type="paragraph" w:customStyle="1" w:styleId="3">
    <w:name w:val="列出段落3"/>
    <w:basedOn w:val="a1"/>
    <w:uiPriority w:val="34"/>
    <w:qFormat/>
    <w:rsid w:val="003179A4"/>
    <w:pPr>
      <w:ind w:firstLineChars="200" w:firstLine="420"/>
    </w:pPr>
    <w:rPr>
      <w:rFonts w:ascii="Calibri" w:hAnsi="Calibri"/>
      <w:szCs w:val="22"/>
    </w:rPr>
  </w:style>
  <w:style w:type="paragraph" w:customStyle="1" w:styleId="11">
    <w:name w:val="无间隔1"/>
    <w:link w:val="Char4"/>
    <w:uiPriority w:val="1"/>
    <w:qFormat/>
    <w:rsid w:val="003179A4"/>
    <w:rPr>
      <w:rFonts w:ascii="Calibri" w:hAnsi="Calibri"/>
      <w:sz w:val="22"/>
      <w:szCs w:val="22"/>
    </w:rPr>
  </w:style>
  <w:style w:type="character" w:customStyle="1" w:styleId="Char4">
    <w:name w:val="无间隔 Char"/>
    <w:link w:val="11"/>
    <w:uiPriority w:val="1"/>
    <w:rsid w:val="003179A4"/>
    <w:rPr>
      <w:rFonts w:ascii="Calibri" w:hAnsi="Calibri"/>
      <w:sz w:val="22"/>
      <w:szCs w:val="22"/>
      <w:lang w:bidi="ar-SA"/>
    </w:rPr>
  </w:style>
  <w:style w:type="paragraph" w:customStyle="1" w:styleId="a">
    <w:name w:val="附录表标号"/>
    <w:basedOn w:val="a1"/>
    <w:next w:val="a1"/>
    <w:rsid w:val="003179A4"/>
    <w:pPr>
      <w:numPr>
        <w:numId w:val="1"/>
      </w:numPr>
      <w:tabs>
        <w:tab w:val="clear" w:pos="0"/>
      </w:tabs>
      <w:spacing w:line="14" w:lineRule="exact"/>
      <w:ind w:left="811" w:hanging="448"/>
      <w:jc w:val="center"/>
      <w:outlineLvl w:val="0"/>
    </w:pPr>
    <w:rPr>
      <w:color w:val="FFFFFF"/>
    </w:rPr>
  </w:style>
  <w:style w:type="paragraph" w:customStyle="1" w:styleId="a0">
    <w:name w:val="附录表标题"/>
    <w:basedOn w:val="a1"/>
    <w:next w:val="a1"/>
    <w:rsid w:val="003179A4"/>
    <w:pPr>
      <w:numPr>
        <w:ilvl w:val="1"/>
        <w:numId w:val="1"/>
      </w:numPr>
      <w:tabs>
        <w:tab w:val="left" w:pos="180"/>
      </w:tabs>
      <w:spacing w:beforeLines="50" w:afterLines="50"/>
      <w:jc w:val="center"/>
    </w:pPr>
    <w:rPr>
      <w:rFonts w:ascii="黑体" w:eastAsia="黑体"/>
      <w:szCs w:val="21"/>
    </w:rPr>
  </w:style>
  <w:style w:type="paragraph" w:styleId="ac">
    <w:name w:val="List Paragraph"/>
    <w:basedOn w:val="a1"/>
    <w:uiPriority w:val="34"/>
    <w:qFormat/>
    <w:rsid w:val="003179A4"/>
    <w:pPr>
      <w:ind w:firstLineChars="200" w:firstLine="420"/>
    </w:pPr>
    <w:rPr>
      <w:rFonts w:ascii="Calibri" w:hAnsi="Calibri"/>
      <w:szCs w:val="22"/>
    </w:rPr>
  </w:style>
  <w:style w:type="paragraph" w:styleId="ad">
    <w:name w:val="No Spacing"/>
    <w:uiPriority w:val="1"/>
    <w:qFormat/>
    <w:rsid w:val="003179A4"/>
    <w:rPr>
      <w:rFonts w:ascii="Calibri" w:hAnsi="Calibri"/>
      <w:sz w:val="22"/>
      <w:szCs w:val="22"/>
    </w:rPr>
  </w:style>
  <w:style w:type="character" w:customStyle="1" w:styleId="12">
    <w:name w:val="访问过的超链接1"/>
    <w:uiPriority w:val="99"/>
    <w:unhideWhenUsed/>
    <w:rsid w:val="003179A4"/>
    <w:rPr>
      <w:color w:val="800080"/>
      <w:u w:val="single"/>
    </w:rPr>
  </w:style>
  <w:style w:type="paragraph" w:customStyle="1" w:styleId="Default">
    <w:name w:val="Default"/>
    <w:rsid w:val="00162D56"/>
    <w:pPr>
      <w:widowControl w:val="0"/>
      <w:autoSpaceDE w:val="0"/>
      <w:autoSpaceDN w:val="0"/>
      <w:adjustRightInd w:val="0"/>
    </w:pPr>
    <w:rPr>
      <w:rFonts w:ascii="宋体" w:hAnsi="宋体" w:cs="宋体"/>
      <w:color w:val="000000"/>
      <w:sz w:val="24"/>
      <w:szCs w:val="24"/>
      <w:lang w:val="zh-CN" w:bidi="zh-CN"/>
    </w:rPr>
  </w:style>
  <w:style w:type="table" w:styleId="ae">
    <w:name w:val="Table Grid"/>
    <w:basedOn w:val="a3"/>
    <w:rsid w:val="00EF6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574</Words>
  <Characters>3274</Characters>
  <Application>Microsoft Office Word</Application>
  <DocSecurity>0</DocSecurity>
  <Lines>27</Lines>
  <Paragraphs>7</Paragraphs>
  <ScaleCrop>false</ScaleCrop>
  <Company>Microsoft</Company>
  <LinksUpToDate>false</LinksUpToDate>
  <CharactersWithSpaces>3841</CharactersWithSpaces>
  <SharedDoc>false</SharedDoc>
  <HLinks>
    <vt:vector size="6" baseType="variant">
      <vt:variant>
        <vt:i4>6225920</vt:i4>
      </vt:variant>
      <vt:variant>
        <vt:i4>0</vt:i4>
      </vt:variant>
      <vt:variant>
        <vt:i4>0</vt:i4>
      </vt:variant>
      <vt:variant>
        <vt:i4>5</vt:i4>
      </vt:variant>
      <vt:variant>
        <vt:lpwstr>http://baike.baidu.com/view/38340.htm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cp:lastModifiedBy>
  <cp:revision>39</cp:revision>
  <cp:lastPrinted>2005-07-04T01:27:00Z</cp:lastPrinted>
  <dcterms:created xsi:type="dcterms:W3CDTF">2020-10-14T08:27:00Z</dcterms:created>
  <dcterms:modified xsi:type="dcterms:W3CDTF">2020-11-30T09:11:00Z</dcterms:modified>
</cp:coreProperties>
</file>